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46" w:type="dxa"/>
        <w:tblInd w:w="93" w:type="dxa"/>
        <w:tblLook w:val="04A0" w:firstRow="1" w:lastRow="0" w:firstColumn="1" w:lastColumn="0" w:noHBand="0" w:noVBand="1"/>
      </w:tblPr>
      <w:tblGrid>
        <w:gridCol w:w="9246"/>
      </w:tblGrid>
      <w:tr w:rsidR="00806796" w:rsidRPr="00806796" w:rsidTr="005521ED">
        <w:trPr>
          <w:trHeight w:val="282"/>
        </w:trPr>
        <w:tc>
          <w:tcPr>
            <w:tcW w:w="9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6796" w:rsidRPr="00806796" w:rsidRDefault="00806796" w:rsidP="006D2A39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425A0" w:rsidRPr="0084787F" w:rsidRDefault="00D425A0" w:rsidP="00D425A0">
      <w:pPr>
        <w:suppressAutoHyphens/>
        <w:spacing w:after="0" w:line="240" w:lineRule="auto"/>
        <w:ind w:left="-14" w:firstLine="12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84787F">
        <w:rPr>
          <w:rFonts w:ascii="Times New Roman" w:hAnsi="Times New Roman"/>
          <w:b/>
          <w:sz w:val="24"/>
          <w:szCs w:val="24"/>
          <w:lang w:eastAsia="ar-SA"/>
        </w:rPr>
        <w:t>Уведомление</w:t>
      </w:r>
    </w:p>
    <w:p w:rsidR="00D425A0" w:rsidRPr="0084787F" w:rsidRDefault="00D425A0" w:rsidP="0084787F">
      <w:pPr>
        <w:suppressAutoHyphens/>
        <w:spacing w:after="0" w:line="240" w:lineRule="auto"/>
        <w:ind w:firstLine="11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84787F">
        <w:rPr>
          <w:rFonts w:ascii="Times New Roman" w:hAnsi="Times New Roman"/>
          <w:sz w:val="24"/>
          <w:szCs w:val="24"/>
          <w:lang w:eastAsia="ar-SA"/>
        </w:rPr>
        <w:t>о проведении запроса коммерческих предложений</w:t>
      </w:r>
    </w:p>
    <w:p w:rsidR="00D425A0" w:rsidRPr="0084787F" w:rsidRDefault="00D425A0" w:rsidP="009E55D0">
      <w:pPr>
        <w:suppressAutoHyphens/>
        <w:spacing w:before="120" w:after="120" w:line="240" w:lineRule="auto"/>
        <w:ind w:left="-11" w:firstLine="11"/>
        <w:jc w:val="center"/>
        <w:rPr>
          <w:rFonts w:ascii="Times New Roman" w:hAnsi="Times New Roman"/>
          <w:b/>
          <w:i/>
          <w:sz w:val="24"/>
          <w:szCs w:val="24"/>
          <w:lang w:eastAsia="ar-SA"/>
        </w:rPr>
      </w:pPr>
      <w:r w:rsidRPr="0084787F">
        <w:rPr>
          <w:rFonts w:ascii="Times New Roman" w:hAnsi="Times New Roman"/>
          <w:b/>
          <w:i/>
          <w:sz w:val="24"/>
          <w:szCs w:val="24"/>
          <w:lang w:eastAsia="ar-SA"/>
        </w:rPr>
        <w:t>Уважаемые господа!</w:t>
      </w:r>
    </w:p>
    <w:p w:rsidR="00D425A0" w:rsidRPr="00D425A0" w:rsidRDefault="00D425A0" w:rsidP="00512206">
      <w:pPr>
        <w:suppressAutoHyphens/>
        <w:spacing w:before="60" w:after="0" w:line="240" w:lineRule="auto"/>
        <w:ind w:firstLine="581"/>
        <w:jc w:val="both"/>
        <w:rPr>
          <w:rFonts w:ascii="Calibri" w:hAnsi="Calibri" w:cs="Calibri"/>
          <w:lang w:eastAsia="ar-SA"/>
        </w:rPr>
      </w:pPr>
      <w:r w:rsidRPr="00D425A0">
        <w:rPr>
          <w:rFonts w:ascii="Calibri" w:hAnsi="Calibri" w:cs="Calibri"/>
          <w:b/>
          <w:bCs/>
          <w:lang w:eastAsia="ar-SA"/>
        </w:rPr>
        <w:t xml:space="preserve">1. Компания ООО «СПС-ПРО» </w:t>
      </w:r>
      <w:r w:rsidRPr="00D425A0">
        <w:rPr>
          <w:rFonts w:ascii="Calibri" w:hAnsi="Calibri" w:cs="Calibri"/>
          <w:lang w:eastAsia="ar-SA"/>
        </w:rPr>
        <w:t>(далее - Заказчик) настоящим объявляет о проведении запроса предложений и приглашает юридических лиц и индивидуальных предпринимателей (далее — Исполнитель) подавать свои коммерческие предложения для заключения договора на оказание следующих услуг:</w:t>
      </w:r>
    </w:p>
    <w:p w:rsidR="002F5F1E" w:rsidRPr="00805C0A" w:rsidRDefault="00D425A0" w:rsidP="00512206">
      <w:pPr>
        <w:suppressAutoHyphens/>
        <w:spacing w:before="60" w:after="0" w:line="240" w:lineRule="auto"/>
        <w:ind w:firstLine="578"/>
        <w:jc w:val="both"/>
        <w:rPr>
          <w:rFonts w:ascii="Calibri" w:hAnsi="Calibri" w:cs="Calibri"/>
          <w:b/>
          <w:bCs/>
          <w:sz w:val="24"/>
          <w:szCs w:val="24"/>
          <w:lang w:eastAsia="ar-SA"/>
        </w:rPr>
      </w:pPr>
      <w:r w:rsidRPr="00D425A0">
        <w:rPr>
          <w:rFonts w:ascii="Calibri" w:hAnsi="Calibri" w:cs="Calibri"/>
          <w:b/>
          <w:bCs/>
          <w:sz w:val="24"/>
          <w:szCs w:val="24"/>
          <w:lang w:eastAsia="ar-SA"/>
        </w:rPr>
        <w:t xml:space="preserve">Выполнение </w:t>
      </w:r>
      <w:r w:rsidR="009057AC">
        <w:rPr>
          <w:rFonts w:ascii="Calibri" w:hAnsi="Calibri" w:cs="Calibri"/>
          <w:b/>
          <w:bCs/>
          <w:sz w:val="24"/>
          <w:szCs w:val="24"/>
          <w:lang w:eastAsia="ar-SA"/>
        </w:rPr>
        <w:t>комплекса</w:t>
      </w:r>
      <w:r w:rsidR="002F5F1E">
        <w:rPr>
          <w:rFonts w:ascii="Calibri" w:hAnsi="Calibri" w:cs="Calibri"/>
          <w:b/>
          <w:bCs/>
          <w:sz w:val="24"/>
          <w:szCs w:val="24"/>
          <w:lang w:eastAsia="ar-SA"/>
        </w:rPr>
        <w:t xml:space="preserve"> </w:t>
      </w:r>
      <w:r w:rsidR="00512206">
        <w:rPr>
          <w:rFonts w:ascii="Calibri" w:hAnsi="Calibri" w:cs="Calibri"/>
          <w:b/>
          <w:bCs/>
          <w:sz w:val="24"/>
          <w:szCs w:val="24"/>
          <w:lang w:eastAsia="ar-SA"/>
        </w:rPr>
        <w:t>работ</w:t>
      </w:r>
      <w:r w:rsidR="00805C0A">
        <w:rPr>
          <w:rFonts w:ascii="Calibri" w:hAnsi="Calibri" w:cs="Calibri"/>
          <w:b/>
          <w:bCs/>
          <w:sz w:val="24"/>
          <w:szCs w:val="24"/>
          <w:lang w:eastAsia="ar-SA"/>
        </w:rPr>
        <w:t xml:space="preserve"> </w:t>
      </w:r>
      <w:r w:rsidR="006F03F5">
        <w:rPr>
          <w:rFonts w:ascii="Calibri" w:hAnsi="Calibri" w:cs="Calibri"/>
          <w:b/>
          <w:bCs/>
          <w:sz w:val="24"/>
          <w:szCs w:val="24"/>
          <w:lang w:eastAsia="ar-SA"/>
        </w:rPr>
        <w:t>по устройству наружных инженерных сетей (водопровод, канализация, теплоснабжение)</w:t>
      </w:r>
    </w:p>
    <w:p w:rsidR="00D425A0" w:rsidRPr="00D425A0" w:rsidRDefault="00D425A0" w:rsidP="00512206">
      <w:pPr>
        <w:suppressAutoHyphens/>
        <w:spacing w:before="60" w:after="0" w:line="240" w:lineRule="auto"/>
        <w:ind w:firstLine="578"/>
        <w:jc w:val="both"/>
        <w:rPr>
          <w:rFonts w:ascii="Calibri" w:hAnsi="Calibri" w:cs="Calibri"/>
          <w:b/>
          <w:bCs/>
          <w:lang w:eastAsia="ar-SA"/>
        </w:rPr>
      </w:pPr>
      <w:r w:rsidRPr="00D425A0">
        <w:rPr>
          <w:rFonts w:ascii="Calibri" w:hAnsi="Calibri" w:cs="Calibri"/>
          <w:lang w:eastAsia="ar-SA"/>
        </w:rPr>
        <w:t xml:space="preserve">2. </w:t>
      </w:r>
      <w:proofErr w:type="gramStart"/>
      <w:r w:rsidRPr="00D425A0">
        <w:rPr>
          <w:rFonts w:ascii="Calibri" w:hAnsi="Calibri" w:cs="Calibri"/>
          <w:lang w:eastAsia="ar-SA"/>
        </w:rPr>
        <w:t>Место проведения работ:</w:t>
      </w:r>
      <w:r w:rsidR="002F5F1E">
        <w:rPr>
          <w:rFonts w:ascii="Calibri" w:hAnsi="Calibri" w:cs="Calibri"/>
          <w:lang w:eastAsia="ar-SA"/>
        </w:rPr>
        <w:t xml:space="preserve"> </w:t>
      </w:r>
      <w:r w:rsidR="002F5F1E">
        <w:rPr>
          <w:rFonts w:ascii="Calibri" w:hAnsi="Calibri" w:cs="Calibri"/>
          <w:b/>
          <w:lang w:eastAsia="ar-SA"/>
        </w:rPr>
        <w:t>г. Санкт-Петербург, Красносельский район, п. Ленино, Петергофское шоссе</w:t>
      </w:r>
      <w:r w:rsidR="0043249B">
        <w:rPr>
          <w:rFonts w:ascii="Calibri" w:hAnsi="Calibri" w:cs="Calibri"/>
          <w:b/>
          <w:bCs/>
          <w:lang w:eastAsia="ar-SA"/>
        </w:rPr>
        <w:t>, д. 84, корпус 3.</w:t>
      </w:r>
      <w:proofErr w:type="gramEnd"/>
    </w:p>
    <w:p w:rsidR="00D425A0" w:rsidRPr="00D425A0" w:rsidRDefault="00D425A0" w:rsidP="00512206">
      <w:pPr>
        <w:suppressAutoHyphens/>
        <w:spacing w:before="60" w:after="0" w:line="240" w:lineRule="auto"/>
        <w:ind w:firstLine="581"/>
        <w:jc w:val="both"/>
        <w:rPr>
          <w:rFonts w:ascii="Calibri" w:hAnsi="Calibri" w:cs="Calibri"/>
          <w:b/>
          <w:bCs/>
          <w:lang w:eastAsia="ar-SA"/>
        </w:rPr>
      </w:pPr>
      <w:r w:rsidRPr="00D425A0">
        <w:rPr>
          <w:rFonts w:ascii="Calibri" w:hAnsi="Calibri" w:cs="Calibri"/>
          <w:lang w:eastAsia="ar-SA"/>
        </w:rPr>
        <w:t xml:space="preserve">3. Начало проведения работ: </w:t>
      </w:r>
      <w:r w:rsidR="006F03F5">
        <w:rPr>
          <w:rFonts w:ascii="Calibri" w:hAnsi="Calibri" w:cs="Calibri"/>
          <w:b/>
          <w:lang w:eastAsia="ar-SA"/>
        </w:rPr>
        <w:t>август</w:t>
      </w:r>
      <w:r w:rsidR="004F2BD8">
        <w:rPr>
          <w:rFonts w:ascii="Calibri" w:hAnsi="Calibri" w:cs="Calibri"/>
          <w:lang w:eastAsia="ar-SA"/>
        </w:rPr>
        <w:t xml:space="preserve"> </w:t>
      </w:r>
      <w:r w:rsidRPr="00D425A0">
        <w:rPr>
          <w:rFonts w:ascii="Calibri" w:hAnsi="Calibri" w:cs="Calibri"/>
          <w:b/>
          <w:bCs/>
          <w:lang w:eastAsia="ar-SA"/>
        </w:rPr>
        <w:t xml:space="preserve"> 2012 года.</w:t>
      </w:r>
    </w:p>
    <w:p w:rsidR="00E811EA" w:rsidRDefault="00E811EA" w:rsidP="00512206">
      <w:pPr>
        <w:suppressAutoHyphens/>
        <w:spacing w:before="60" w:after="0" w:line="240" w:lineRule="auto"/>
        <w:ind w:firstLine="581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>4</w:t>
      </w:r>
      <w:r w:rsidRPr="00D425A0">
        <w:rPr>
          <w:rFonts w:ascii="Calibri" w:hAnsi="Calibri" w:cs="Calibri"/>
          <w:lang w:eastAsia="ar-SA"/>
        </w:rPr>
        <w:t xml:space="preserve">. Подробное описание услуг указано в </w:t>
      </w:r>
      <w:r w:rsidRPr="008F55E2">
        <w:rPr>
          <w:rFonts w:ascii="Calibri" w:hAnsi="Calibri" w:cs="Calibri"/>
          <w:b/>
          <w:lang w:eastAsia="ar-SA"/>
        </w:rPr>
        <w:t>Приложение № 1</w:t>
      </w:r>
      <w:r w:rsidRPr="00D425A0">
        <w:rPr>
          <w:rFonts w:ascii="Calibri" w:hAnsi="Calibri" w:cs="Calibri"/>
          <w:lang w:eastAsia="ar-SA"/>
        </w:rPr>
        <w:t xml:space="preserve"> – «</w:t>
      </w:r>
      <w:r w:rsidRPr="008F55E2">
        <w:rPr>
          <w:rFonts w:ascii="Calibri" w:hAnsi="Calibri" w:cs="Calibri"/>
          <w:b/>
          <w:lang w:eastAsia="ar-SA"/>
        </w:rPr>
        <w:t>Техническое задание</w:t>
      </w:r>
      <w:r w:rsidRPr="00D425A0">
        <w:rPr>
          <w:rFonts w:ascii="Calibri" w:hAnsi="Calibri" w:cs="Calibri"/>
          <w:lang w:eastAsia="ar-SA"/>
        </w:rPr>
        <w:t>».</w:t>
      </w:r>
    </w:p>
    <w:p w:rsidR="00D425A0" w:rsidRPr="00D425A0" w:rsidRDefault="00E811EA" w:rsidP="00512206">
      <w:pPr>
        <w:suppressAutoHyphens/>
        <w:spacing w:before="60" w:after="0" w:line="240" w:lineRule="auto"/>
        <w:ind w:firstLine="581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>5</w:t>
      </w:r>
      <w:r w:rsidR="00D425A0" w:rsidRPr="00D425A0">
        <w:rPr>
          <w:rFonts w:ascii="Calibri" w:hAnsi="Calibri" w:cs="Calibri"/>
          <w:lang w:eastAsia="ar-SA"/>
        </w:rPr>
        <w:t xml:space="preserve">. Контактное лицо: 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 xml:space="preserve">Еремина Надежда Владимировна, тел (812) 324-40-11 (доб. 4426), </w:t>
      </w:r>
      <w:r w:rsidR="00D425A0" w:rsidRPr="00D425A0">
        <w:rPr>
          <w:rFonts w:ascii="Calibri" w:hAnsi="Calibri" w:cs="Calibri"/>
          <w:b/>
          <w:bCs/>
          <w:i/>
          <w:iCs/>
          <w:lang w:val="en-US" w:eastAsia="ar-SA"/>
        </w:rPr>
        <w:t>email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 xml:space="preserve">: </w:t>
      </w:r>
      <w:r w:rsidR="00D425A0" w:rsidRPr="00D425A0">
        <w:rPr>
          <w:rFonts w:ascii="Calibri" w:hAnsi="Calibri" w:cs="Calibri"/>
          <w:b/>
          <w:bCs/>
          <w:i/>
          <w:iCs/>
          <w:lang w:val="en-US" w:eastAsia="ar-SA"/>
        </w:rPr>
        <w:t>eremina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>_</w:t>
      </w:r>
      <w:r w:rsidR="00D425A0" w:rsidRPr="00D425A0">
        <w:rPr>
          <w:rFonts w:ascii="Calibri" w:hAnsi="Calibri" w:cs="Calibri"/>
          <w:b/>
          <w:bCs/>
          <w:i/>
          <w:iCs/>
          <w:lang w:val="en-US" w:eastAsia="ar-SA"/>
        </w:rPr>
        <w:t>nv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>@</w:t>
      </w:r>
      <w:r w:rsidR="00D425A0" w:rsidRPr="00D425A0">
        <w:rPr>
          <w:rFonts w:ascii="Calibri" w:hAnsi="Calibri" w:cs="Calibri"/>
          <w:b/>
          <w:bCs/>
          <w:i/>
          <w:iCs/>
          <w:lang w:val="en-US" w:eastAsia="ar-SA"/>
        </w:rPr>
        <w:t>is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>15.</w:t>
      </w:r>
      <w:r w:rsidR="00D425A0" w:rsidRPr="00D425A0">
        <w:rPr>
          <w:rFonts w:ascii="Calibri" w:hAnsi="Calibri" w:cs="Calibri"/>
          <w:b/>
          <w:bCs/>
          <w:i/>
          <w:iCs/>
          <w:lang w:val="en-US" w:eastAsia="ar-SA"/>
        </w:rPr>
        <w:t>ru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>.</w:t>
      </w:r>
    </w:p>
    <w:p w:rsidR="0084787F" w:rsidRDefault="00E811EA" w:rsidP="00512206">
      <w:pPr>
        <w:suppressAutoHyphens/>
        <w:spacing w:before="60" w:after="0" w:line="240" w:lineRule="auto"/>
        <w:ind w:firstLine="581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>6</w:t>
      </w:r>
      <w:r w:rsidR="00D425A0" w:rsidRPr="00D425A0">
        <w:rPr>
          <w:rFonts w:ascii="Calibri" w:hAnsi="Calibri" w:cs="Calibri"/>
          <w:lang w:eastAsia="ar-SA"/>
        </w:rPr>
        <w:t>. К участию в тендере допускаются организации, зарегистрированные в г. Санкт-Пе</w:t>
      </w:r>
      <w:r w:rsidR="009E55D0">
        <w:rPr>
          <w:rFonts w:ascii="Calibri" w:hAnsi="Calibri" w:cs="Calibri"/>
          <w:lang w:eastAsia="ar-SA"/>
        </w:rPr>
        <w:t>тербург и Ленинградской области и</w:t>
      </w:r>
      <w:r w:rsidR="009E55D0" w:rsidRPr="009E55D0">
        <w:rPr>
          <w:rFonts w:ascii="Calibri" w:hAnsi="Calibri" w:cs="Calibri"/>
          <w:lang w:eastAsia="ar-SA"/>
        </w:rPr>
        <w:t xml:space="preserve"> </w:t>
      </w:r>
      <w:r w:rsidR="009E55D0">
        <w:rPr>
          <w:rFonts w:ascii="Calibri" w:hAnsi="Calibri" w:cs="Calibri"/>
          <w:lang w:eastAsia="ar-SA"/>
        </w:rPr>
        <w:t xml:space="preserve">заполнившие </w:t>
      </w:r>
      <w:r w:rsidR="009E55D0" w:rsidRPr="0099521A">
        <w:rPr>
          <w:rFonts w:ascii="Calibri" w:hAnsi="Calibri" w:cs="Calibri"/>
          <w:b/>
          <w:lang w:eastAsia="ar-SA"/>
        </w:rPr>
        <w:t>Информационную карту участника тендера</w:t>
      </w:r>
      <w:r w:rsidR="009E55D0">
        <w:rPr>
          <w:rFonts w:ascii="Calibri" w:hAnsi="Calibri" w:cs="Calibri"/>
          <w:lang w:eastAsia="ar-SA"/>
        </w:rPr>
        <w:t xml:space="preserve">, указанную в </w:t>
      </w:r>
      <w:r w:rsidR="009E55D0" w:rsidRPr="008F55E2">
        <w:rPr>
          <w:rFonts w:ascii="Calibri" w:hAnsi="Calibri" w:cs="Calibri"/>
          <w:b/>
          <w:lang w:eastAsia="ar-SA"/>
        </w:rPr>
        <w:t xml:space="preserve">Приложение № </w:t>
      </w:r>
      <w:r w:rsidR="0043114D" w:rsidRPr="0043114D">
        <w:rPr>
          <w:rFonts w:ascii="Calibri" w:hAnsi="Calibri" w:cs="Calibri"/>
          <w:b/>
          <w:lang w:eastAsia="ar-SA"/>
        </w:rPr>
        <w:t>2</w:t>
      </w:r>
      <w:r w:rsidR="00E852DD">
        <w:rPr>
          <w:rFonts w:ascii="Calibri" w:hAnsi="Calibri" w:cs="Calibri"/>
          <w:lang w:eastAsia="ar-SA"/>
        </w:rPr>
        <w:t>,</w:t>
      </w:r>
      <w:r w:rsidR="008F55E2">
        <w:rPr>
          <w:rFonts w:ascii="Calibri" w:hAnsi="Calibri" w:cs="Calibri"/>
          <w:lang w:eastAsia="ar-SA"/>
        </w:rPr>
        <w:t xml:space="preserve"> </w:t>
      </w:r>
      <w:r w:rsidR="00E852DD">
        <w:rPr>
          <w:rFonts w:ascii="Calibri" w:hAnsi="Calibri" w:cs="Calibri"/>
          <w:lang w:eastAsia="ar-SA"/>
        </w:rPr>
        <w:t>с</w:t>
      </w:r>
      <w:r w:rsidR="008F55E2">
        <w:rPr>
          <w:rFonts w:ascii="Calibri" w:hAnsi="Calibri" w:cs="Calibri"/>
          <w:lang w:eastAsia="ar-SA"/>
        </w:rPr>
        <w:t xml:space="preserve"> обязательным приложением документов,</w:t>
      </w:r>
      <w:r w:rsidR="009E55D0">
        <w:rPr>
          <w:rFonts w:ascii="Calibri" w:hAnsi="Calibri" w:cs="Calibri"/>
          <w:lang w:eastAsia="ar-SA"/>
        </w:rPr>
        <w:t xml:space="preserve"> </w:t>
      </w:r>
      <w:r w:rsidR="009E55D0" w:rsidRPr="00D425A0">
        <w:rPr>
          <w:rFonts w:ascii="Calibri" w:hAnsi="Calibri" w:cs="Calibri"/>
          <w:lang w:eastAsia="ar-SA"/>
        </w:rPr>
        <w:t>указан</w:t>
      </w:r>
      <w:r w:rsidR="008F55E2">
        <w:rPr>
          <w:rFonts w:ascii="Calibri" w:hAnsi="Calibri" w:cs="Calibri"/>
          <w:lang w:eastAsia="ar-SA"/>
        </w:rPr>
        <w:t>н</w:t>
      </w:r>
      <w:r w:rsidR="009E55D0" w:rsidRPr="00D425A0">
        <w:rPr>
          <w:rFonts w:ascii="Calibri" w:hAnsi="Calibri" w:cs="Calibri"/>
          <w:lang w:eastAsia="ar-SA"/>
        </w:rPr>
        <w:t>ы</w:t>
      </w:r>
      <w:r w:rsidR="008F55E2">
        <w:rPr>
          <w:rFonts w:ascii="Calibri" w:hAnsi="Calibri" w:cs="Calibri"/>
          <w:lang w:eastAsia="ar-SA"/>
        </w:rPr>
        <w:t>х</w:t>
      </w:r>
      <w:r w:rsidR="009E55D0" w:rsidRPr="00D425A0">
        <w:rPr>
          <w:rFonts w:ascii="Calibri" w:hAnsi="Calibri" w:cs="Calibri"/>
          <w:lang w:eastAsia="ar-SA"/>
        </w:rPr>
        <w:t xml:space="preserve"> в </w:t>
      </w:r>
      <w:r w:rsidR="009E55D0" w:rsidRPr="009E55D0">
        <w:rPr>
          <w:rFonts w:ascii="Calibri" w:hAnsi="Calibri" w:cs="Calibri"/>
          <w:b/>
          <w:lang w:eastAsia="ar-SA"/>
        </w:rPr>
        <w:t xml:space="preserve">приложение № </w:t>
      </w:r>
      <w:r w:rsidR="0043114D" w:rsidRPr="0043114D">
        <w:rPr>
          <w:rFonts w:ascii="Calibri" w:hAnsi="Calibri" w:cs="Calibri"/>
          <w:b/>
          <w:lang w:eastAsia="ar-SA"/>
        </w:rPr>
        <w:t>3</w:t>
      </w:r>
      <w:r w:rsidR="005521ED">
        <w:rPr>
          <w:rFonts w:ascii="Calibri" w:hAnsi="Calibri" w:cs="Calibri"/>
          <w:b/>
          <w:lang w:eastAsia="ar-SA"/>
        </w:rPr>
        <w:t xml:space="preserve"> </w:t>
      </w:r>
      <w:r w:rsidR="005521ED" w:rsidRPr="005521ED">
        <w:rPr>
          <w:rFonts w:ascii="Calibri" w:hAnsi="Calibri" w:cs="Calibri"/>
          <w:lang w:eastAsia="ar-SA"/>
        </w:rPr>
        <w:t>(с описью приложенных документов)</w:t>
      </w:r>
      <w:r w:rsidR="009E55D0" w:rsidRPr="00D425A0">
        <w:rPr>
          <w:rFonts w:ascii="Calibri" w:hAnsi="Calibri" w:cs="Calibri"/>
          <w:lang w:eastAsia="ar-SA"/>
        </w:rPr>
        <w:t>.</w:t>
      </w:r>
      <w:r w:rsidR="005521ED">
        <w:rPr>
          <w:rFonts w:ascii="Calibri" w:hAnsi="Calibri" w:cs="Calibri"/>
          <w:lang w:eastAsia="ar-SA"/>
        </w:rPr>
        <w:t xml:space="preserve"> </w:t>
      </w:r>
      <w:r w:rsidR="009E55D0" w:rsidRPr="00D425A0">
        <w:rPr>
          <w:rFonts w:ascii="Calibri" w:hAnsi="Calibri" w:cs="Calibri"/>
          <w:lang w:eastAsia="ar-SA"/>
        </w:rPr>
        <w:t>Заказчик вправе потребовать у участника дополнительные сведения о деятельности предприятия.</w:t>
      </w:r>
    </w:p>
    <w:p w:rsidR="00D425A0" w:rsidRPr="00D425A0" w:rsidRDefault="00E811EA" w:rsidP="00512206">
      <w:pPr>
        <w:suppressAutoHyphens/>
        <w:spacing w:before="60" w:after="0" w:line="240" w:lineRule="auto"/>
        <w:ind w:firstLine="581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>7</w:t>
      </w:r>
      <w:r w:rsidR="00D425A0" w:rsidRPr="00D425A0">
        <w:rPr>
          <w:rFonts w:ascii="Calibri" w:hAnsi="Calibri" w:cs="Calibri"/>
          <w:lang w:eastAsia="ar-SA"/>
        </w:rPr>
        <w:t xml:space="preserve">. Предложение должно быть действительным не менее 90 календарных дней. Предложение должно быть подписано лицом, имеющим право в соответствии с законодательством Российской Федерации действовать от лица Исполнителя без доверенности или уполномоченным им лицом, действующим  на основании доверенности. В последнем случае оригинал доверенности прикладывается к предложению. Предложение должно быть скреплено печатью Исполнителя. </w:t>
      </w:r>
    </w:p>
    <w:p w:rsidR="00A64B55" w:rsidRDefault="00E811EA" w:rsidP="00512206">
      <w:pPr>
        <w:spacing w:before="60" w:after="0" w:line="240" w:lineRule="auto"/>
        <w:ind w:firstLine="578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>8</w:t>
      </w:r>
      <w:r w:rsidR="00D425A0" w:rsidRPr="00D425A0">
        <w:rPr>
          <w:rFonts w:ascii="Calibri" w:hAnsi="Calibri" w:cs="Calibri"/>
          <w:lang w:eastAsia="ar-SA"/>
        </w:rPr>
        <w:t>. Все цены в предложении должны быть указаны в рублях и включать все налоги и другие обязательные платежи, сто</w:t>
      </w:r>
      <w:r w:rsidR="00A64B55">
        <w:rPr>
          <w:rFonts w:ascii="Calibri" w:hAnsi="Calibri" w:cs="Calibri"/>
          <w:lang w:eastAsia="ar-SA"/>
        </w:rPr>
        <w:t>имость всех сопутствующих услуг, услуги генподряда (</w:t>
      </w:r>
      <w:r w:rsidR="00A64B55" w:rsidRPr="00A64B55">
        <w:rPr>
          <w:rFonts w:cs="Calibri"/>
          <w:lang w:eastAsia="ru-RU"/>
        </w:rPr>
        <w:t>5 % от стоимости выполненных работ</w:t>
      </w:r>
      <w:r w:rsidR="00A64B55">
        <w:rPr>
          <w:rFonts w:cs="Calibri"/>
          <w:lang w:eastAsia="ru-RU"/>
        </w:rPr>
        <w:t>)</w:t>
      </w:r>
      <w:r w:rsidR="00A64B55">
        <w:rPr>
          <w:rFonts w:ascii="Calibri" w:hAnsi="Calibri" w:cs="Calibri"/>
          <w:lang w:eastAsia="ar-SA"/>
        </w:rPr>
        <w:t xml:space="preserve">,  </w:t>
      </w:r>
      <w:r w:rsidR="00D425A0" w:rsidRPr="00D425A0">
        <w:rPr>
          <w:rFonts w:ascii="Calibri" w:hAnsi="Calibri" w:cs="Calibri"/>
          <w:lang w:eastAsia="ar-SA"/>
        </w:rPr>
        <w:t xml:space="preserve">а также все скидки, предлагаемые Исполнителем. </w:t>
      </w:r>
      <w:r w:rsidR="00A64B55">
        <w:rPr>
          <w:rFonts w:ascii="Calibri" w:hAnsi="Calibri" w:cs="Calibri"/>
          <w:lang w:eastAsia="ar-SA"/>
        </w:rPr>
        <w:t xml:space="preserve"> </w:t>
      </w:r>
    </w:p>
    <w:p w:rsidR="00D425A0" w:rsidRPr="002C274B" w:rsidRDefault="00E811EA" w:rsidP="00512206">
      <w:pPr>
        <w:suppressAutoHyphens/>
        <w:spacing w:before="60" w:after="0" w:line="240" w:lineRule="auto"/>
        <w:ind w:firstLine="578"/>
        <w:jc w:val="both"/>
        <w:rPr>
          <w:rFonts w:ascii="Calibri" w:hAnsi="Calibri" w:cs="Calibri"/>
          <w:b/>
          <w:bCs/>
          <w:lang w:eastAsia="ar-SA"/>
        </w:rPr>
      </w:pPr>
      <w:r>
        <w:rPr>
          <w:rFonts w:ascii="Calibri" w:hAnsi="Calibri" w:cs="Calibri"/>
          <w:lang w:eastAsia="ar-SA"/>
        </w:rPr>
        <w:t>9</w:t>
      </w:r>
      <w:r w:rsidR="00D425A0" w:rsidRPr="00D425A0">
        <w:rPr>
          <w:rFonts w:ascii="Calibri" w:hAnsi="Calibri" w:cs="Calibri"/>
          <w:lang w:eastAsia="ar-SA"/>
        </w:rPr>
        <w:t xml:space="preserve">. Предложение должно быть </w:t>
      </w:r>
      <w:r w:rsidR="006F03F5">
        <w:rPr>
          <w:rFonts w:ascii="Calibri" w:hAnsi="Calibri" w:cs="Calibri"/>
          <w:lang w:eastAsia="ar-SA"/>
        </w:rPr>
        <w:t xml:space="preserve">оформлено на фирменном бланке Исполнителя  и </w:t>
      </w:r>
      <w:r w:rsidR="00D425A0" w:rsidRPr="00D425A0">
        <w:rPr>
          <w:rFonts w:ascii="Calibri" w:hAnsi="Calibri" w:cs="Calibri"/>
          <w:lang w:eastAsia="ar-SA"/>
        </w:rPr>
        <w:t>подано</w:t>
      </w:r>
      <w:r w:rsidR="00D425A0" w:rsidRPr="00D425A0">
        <w:rPr>
          <w:rFonts w:ascii="Calibri" w:hAnsi="Calibri" w:cs="Calibri"/>
          <w:b/>
          <w:lang w:eastAsia="ar-SA"/>
        </w:rPr>
        <w:t xml:space="preserve"> до 12-00 часов </w:t>
      </w:r>
      <w:r w:rsidR="00D425A0" w:rsidRPr="00D425A0">
        <w:rPr>
          <w:rFonts w:ascii="Calibri" w:hAnsi="Calibri" w:cs="Calibri"/>
          <w:lang w:eastAsia="ar-SA"/>
        </w:rPr>
        <w:t>местного времени</w:t>
      </w:r>
      <w:r w:rsidR="00D425A0" w:rsidRPr="00D425A0">
        <w:rPr>
          <w:rFonts w:ascii="Calibri" w:hAnsi="Calibri" w:cs="Calibri"/>
          <w:b/>
          <w:lang w:eastAsia="ar-SA"/>
        </w:rPr>
        <w:t xml:space="preserve"> «</w:t>
      </w:r>
      <w:r w:rsidR="002F5F1E" w:rsidRPr="00A63F46">
        <w:rPr>
          <w:rFonts w:ascii="Calibri" w:hAnsi="Calibri" w:cs="Calibri"/>
          <w:b/>
          <w:lang w:eastAsia="ar-SA"/>
        </w:rPr>
        <w:t>1</w:t>
      </w:r>
      <w:r w:rsidR="00A63F46">
        <w:rPr>
          <w:rFonts w:ascii="Calibri" w:hAnsi="Calibri" w:cs="Calibri"/>
          <w:b/>
          <w:lang w:eastAsia="ar-SA"/>
        </w:rPr>
        <w:t>6</w:t>
      </w:r>
      <w:r w:rsidR="00D425A0" w:rsidRPr="00D425A0">
        <w:rPr>
          <w:rFonts w:ascii="Calibri" w:hAnsi="Calibri" w:cs="Calibri"/>
          <w:b/>
          <w:lang w:eastAsia="ar-SA"/>
        </w:rPr>
        <w:t xml:space="preserve">» </w:t>
      </w:r>
      <w:r w:rsidR="00512206" w:rsidRPr="00A63F46">
        <w:rPr>
          <w:rFonts w:ascii="Calibri" w:hAnsi="Calibri" w:cs="Calibri"/>
          <w:b/>
          <w:lang w:eastAsia="ar-SA"/>
        </w:rPr>
        <w:t>ию</w:t>
      </w:r>
      <w:r w:rsidR="00A63F46" w:rsidRPr="00A63F46">
        <w:rPr>
          <w:rFonts w:ascii="Calibri" w:hAnsi="Calibri" w:cs="Calibri"/>
          <w:b/>
          <w:lang w:eastAsia="ar-SA"/>
        </w:rPr>
        <w:t>л</w:t>
      </w:r>
      <w:r w:rsidR="00512206" w:rsidRPr="00A63F46">
        <w:rPr>
          <w:rFonts w:ascii="Calibri" w:hAnsi="Calibri" w:cs="Calibri"/>
          <w:b/>
          <w:lang w:eastAsia="ar-SA"/>
        </w:rPr>
        <w:t>я</w:t>
      </w:r>
      <w:r w:rsidR="00D425A0" w:rsidRPr="00D425A0">
        <w:rPr>
          <w:rFonts w:ascii="Calibri" w:hAnsi="Calibri" w:cs="Calibri"/>
          <w:b/>
          <w:lang w:eastAsia="ar-SA"/>
        </w:rPr>
        <w:t xml:space="preserve"> 2012 года </w:t>
      </w:r>
      <w:r w:rsidR="00D425A0" w:rsidRPr="00D425A0">
        <w:rPr>
          <w:rFonts w:ascii="Calibri" w:hAnsi="Calibri" w:cs="Calibri"/>
          <w:bCs/>
          <w:lang w:eastAsia="ar-SA"/>
        </w:rPr>
        <w:t>в электронной форме</w:t>
      </w:r>
      <w:r w:rsidR="00D425A0" w:rsidRPr="00D425A0">
        <w:rPr>
          <w:rFonts w:ascii="Calibri" w:hAnsi="Calibri" w:cs="Calibri"/>
          <w:b/>
          <w:bCs/>
          <w:lang w:eastAsia="ar-SA"/>
        </w:rPr>
        <w:t xml:space="preserve"> </w:t>
      </w:r>
      <w:r w:rsidR="00D425A0" w:rsidRPr="00D425A0">
        <w:rPr>
          <w:rFonts w:ascii="Calibri" w:hAnsi="Calibri" w:cs="Calibri"/>
          <w:bCs/>
          <w:lang w:eastAsia="ar-SA"/>
        </w:rPr>
        <w:t xml:space="preserve">на </w:t>
      </w:r>
      <w:r w:rsidR="00D425A0" w:rsidRPr="00D425A0">
        <w:rPr>
          <w:rFonts w:ascii="Calibri" w:hAnsi="Calibri" w:cs="Calibri"/>
          <w:bCs/>
          <w:i/>
          <w:iCs/>
          <w:lang w:val="en-US" w:eastAsia="ar-SA"/>
        </w:rPr>
        <w:t>email</w:t>
      </w:r>
      <w:r w:rsidR="00D425A0" w:rsidRPr="00D425A0">
        <w:rPr>
          <w:rFonts w:ascii="Calibri" w:hAnsi="Calibri" w:cs="Calibri"/>
          <w:bCs/>
          <w:i/>
          <w:iCs/>
          <w:lang w:eastAsia="ar-SA"/>
        </w:rPr>
        <w:t>: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 xml:space="preserve"> </w:t>
      </w:r>
      <w:hyperlink r:id="rId9" w:history="1"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val="en-US" w:eastAsia="ar-SA"/>
          </w:rPr>
          <w:t>eremina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eastAsia="ar-SA"/>
          </w:rPr>
          <w:t>_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val="en-US" w:eastAsia="ar-SA"/>
          </w:rPr>
          <w:t>nv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eastAsia="ar-SA"/>
          </w:rPr>
          <w:t>@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val="en-US" w:eastAsia="ar-SA"/>
          </w:rPr>
          <w:t>is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eastAsia="ar-SA"/>
          </w:rPr>
          <w:t>15.</w:t>
        </w:r>
        <w:r w:rsidR="00D425A0" w:rsidRPr="00D425A0">
          <w:rPr>
            <w:rFonts w:ascii="Calibri" w:hAnsi="Calibri" w:cs="Calibri"/>
            <w:b/>
            <w:bCs/>
            <w:i/>
            <w:iCs/>
            <w:color w:val="0000FF"/>
            <w:u w:val="single"/>
            <w:lang w:val="en-US" w:eastAsia="ar-SA"/>
          </w:rPr>
          <w:t>ru</w:t>
        </w:r>
      </w:hyperlink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 xml:space="preserve">, </w:t>
      </w:r>
      <w:r w:rsidR="00D425A0" w:rsidRPr="00D425A0">
        <w:rPr>
          <w:rFonts w:ascii="Calibri" w:hAnsi="Calibri" w:cs="Calibri"/>
          <w:bCs/>
          <w:iCs/>
          <w:lang w:eastAsia="ar-SA"/>
        </w:rPr>
        <w:t>а</w:t>
      </w:r>
      <w:r w:rsidR="00D425A0" w:rsidRPr="00D425A0">
        <w:rPr>
          <w:rFonts w:ascii="Calibri" w:hAnsi="Calibri" w:cs="Calibri"/>
          <w:b/>
          <w:bCs/>
          <w:i/>
          <w:iCs/>
          <w:lang w:eastAsia="ar-SA"/>
        </w:rPr>
        <w:t xml:space="preserve"> </w:t>
      </w:r>
      <w:r w:rsidR="00D425A0" w:rsidRPr="00D425A0">
        <w:rPr>
          <w:rFonts w:ascii="Calibri" w:hAnsi="Calibri" w:cs="Calibri"/>
          <w:bCs/>
          <w:iCs/>
          <w:lang w:eastAsia="ar-SA"/>
        </w:rPr>
        <w:t>по запросу Заказчика</w:t>
      </w:r>
      <w:r w:rsidR="00D425A0" w:rsidRPr="00D425A0">
        <w:rPr>
          <w:rFonts w:ascii="Calibri" w:hAnsi="Calibri" w:cs="Calibri"/>
          <w:lang w:eastAsia="ar-SA"/>
        </w:rPr>
        <w:t xml:space="preserve"> в письменной форме по адресу:</w:t>
      </w:r>
      <w:r w:rsidR="00D425A0" w:rsidRPr="00D425A0">
        <w:rPr>
          <w:rFonts w:ascii="Calibri" w:hAnsi="Calibri" w:cs="Calibri"/>
          <w:b/>
          <w:lang w:eastAsia="ar-SA"/>
        </w:rPr>
        <w:t xml:space="preserve"> </w:t>
      </w:r>
      <w:r w:rsidR="00D425A0" w:rsidRPr="00D425A0">
        <w:rPr>
          <w:rFonts w:ascii="Calibri" w:hAnsi="Calibri" w:cs="Calibri"/>
          <w:b/>
          <w:bCs/>
          <w:lang w:eastAsia="ar-SA"/>
        </w:rPr>
        <w:t xml:space="preserve">г. Санкт-Петербург, пр. Стачек, д </w:t>
      </w:r>
      <w:r w:rsidR="002E6DD5">
        <w:rPr>
          <w:rFonts w:ascii="Calibri" w:hAnsi="Calibri" w:cs="Calibri"/>
          <w:b/>
          <w:bCs/>
          <w:lang w:eastAsia="ar-SA"/>
        </w:rPr>
        <w:t>47</w:t>
      </w:r>
      <w:r w:rsidR="00D425A0" w:rsidRPr="00D425A0">
        <w:rPr>
          <w:rFonts w:ascii="Calibri" w:hAnsi="Calibri" w:cs="Calibri"/>
          <w:b/>
          <w:bCs/>
          <w:lang w:eastAsia="ar-SA"/>
        </w:rPr>
        <w:t>, оф. 415</w:t>
      </w:r>
      <w:r w:rsidR="00D425A0" w:rsidRPr="002C274B">
        <w:rPr>
          <w:rFonts w:ascii="Calibri" w:hAnsi="Calibri" w:cs="Calibri"/>
          <w:b/>
          <w:bCs/>
          <w:lang w:eastAsia="ar-SA"/>
        </w:rPr>
        <w:t>.</w:t>
      </w:r>
      <w:r w:rsidR="002C274B" w:rsidRPr="002C274B">
        <w:rPr>
          <w:rFonts w:ascii="Calibri" w:hAnsi="Calibri" w:cs="Calibri"/>
          <w:b/>
          <w:bCs/>
          <w:lang w:eastAsia="ar-SA"/>
        </w:rPr>
        <w:t xml:space="preserve"> </w:t>
      </w:r>
    </w:p>
    <w:p w:rsidR="004F2BD8" w:rsidRDefault="00E811EA" w:rsidP="00512206">
      <w:pPr>
        <w:spacing w:before="60" w:after="0" w:line="240" w:lineRule="auto"/>
        <w:ind w:firstLine="578"/>
        <w:jc w:val="both"/>
        <w:rPr>
          <w:rFonts w:ascii="Times New Roman" w:hAnsi="Times New Roman"/>
          <w:lang w:eastAsia="ru-RU"/>
        </w:rPr>
      </w:pPr>
      <w:r>
        <w:rPr>
          <w:rFonts w:ascii="Calibri" w:hAnsi="Calibri" w:cs="Calibri"/>
          <w:lang w:eastAsia="ar-SA"/>
        </w:rPr>
        <w:t>10</w:t>
      </w:r>
      <w:r w:rsidR="004F2BD8">
        <w:rPr>
          <w:rFonts w:ascii="Calibri" w:hAnsi="Calibri" w:cs="Calibri"/>
          <w:lang w:eastAsia="ar-SA"/>
        </w:rPr>
        <w:t xml:space="preserve">. </w:t>
      </w:r>
      <w:r w:rsidR="004F2BD8" w:rsidRPr="00D425A0">
        <w:rPr>
          <w:rFonts w:ascii="Calibri" w:hAnsi="Calibri" w:cs="Calibri"/>
          <w:lang w:eastAsia="ar-SA"/>
        </w:rPr>
        <w:t>Оплата производится путем перечисления денежных средств на расчетный счет Исполнителя в соответствии с условиями заключенного договора</w:t>
      </w:r>
      <w:bookmarkStart w:id="0" w:name="_GoBack"/>
      <w:bookmarkEnd w:id="0"/>
      <w:r w:rsidR="004F2BD8" w:rsidRPr="00D425A0">
        <w:rPr>
          <w:rFonts w:ascii="Calibri" w:hAnsi="Calibri" w:cs="Calibri"/>
          <w:lang w:eastAsia="ar-SA"/>
        </w:rPr>
        <w:t>.</w:t>
      </w:r>
      <w:r w:rsidR="004F2BD8" w:rsidRPr="004F2BD8">
        <w:rPr>
          <w:rFonts w:ascii="Times New Roman" w:hAnsi="Times New Roman"/>
          <w:lang w:eastAsia="ru-RU"/>
        </w:rPr>
        <w:t xml:space="preserve"> </w:t>
      </w:r>
    </w:p>
    <w:p w:rsidR="004F2BD8" w:rsidRPr="00297D5F" w:rsidRDefault="004F2BD8" w:rsidP="00512206">
      <w:pPr>
        <w:spacing w:before="60" w:after="0" w:line="240" w:lineRule="auto"/>
        <w:ind w:firstLine="578"/>
        <w:jc w:val="both"/>
        <w:rPr>
          <w:rFonts w:ascii="Calibri" w:hAnsi="Calibri" w:cs="Calibri"/>
          <w:lang w:eastAsia="ru-RU"/>
        </w:rPr>
      </w:pPr>
      <w:r w:rsidRPr="00297D5F">
        <w:rPr>
          <w:rFonts w:ascii="Calibri" w:hAnsi="Calibri" w:cs="Calibri"/>
          <w:lang w:eastAsia="ru-RU"/>
        </w:rPr>
        <w:t>1</w:t>
      </w:r>
      <w:r w:rsidR="00E811EA">
        <w:rPr>
          <w:rFonts w:ascii="Calibri" w:hAnsi="Calibri" w:cs="Calibri"/>
          <w:lang w:eastAsia="ru-RU"/>
        </w:rPr>
        <w:t>1</w:t>
      </w:r>
      <w:r w:rsidRPr="00297D5F">
        <w:rPr>
          <w:rFonts w:ascii="Calibri" w:hAnsi="Calibri" w:cs="Calibri"/>
          <w:lang w:eastAsia="ru-RU"/>
        </w:rPr>
        <w:t>. Для обеспечения гарантии выполнения Субподрядчиком своих обязательств по договору, Подрядчик ежемесячно производит гарантийное удержание в размере 10 % от стоимости работ. При этом 50% от гарантийного удержания возвращается Субподрядчику по окончании работ, а остальные 50% после окончания гарантийного срока, при отсутствии дефектов.</w:t>
      </w:r>
    </w:p>
    <w:p w:rsidR="00A07D79" w:rsidRDefault="00D425A0" w:rsidP="00512206">
      <w:pPr>
        <w:suppressAutoHyphens/>
        <w:spacing w:before="60" w:after="0" w:line="240" w:lineRule="auto"/>
        <w:ind w:firstLine="578"/>
        <w:jc w:val="both"/>
        <w:rPr>
          <w:rFonts w:ascii="Calibri" w:hAnsi="Calibri" w:cs="Calibri"/>
          <w:lang w:eastAsia="ar-SA"/>
        </w:rPr>
      </w:pPr>
      <w:r w:rsidRPr="00D425A0">
        <w:rPr>
          <w:rFonts w:ascii="Calibri" w:hAnsi="Calibri" w:cs="Calibri"/>
          <w:lang w:eastAsia="ar-SA"/>
        </w:rPr>
        <w:t>1</w:t>
      </w:r>
      <w:r w:rsidR="00E811EA">
        <w:rPr>
          <w:rFonts w:ascii="Calibri" w:hAnsi="Calibri" w:cs="Calibri"/>
          <w:lang w:eastAsia="ar-SA"/>
        </w:rPr>
        <w:t>2</w:t>
      </w:r>
      <w:r w:rsidRPr="00D425A0">
        <w:rPr>
          <w:rFonts w:ascii="Calibri" w:hAnsi="Calibri" w:cs="Calibri"/>
          <w:lang w:eastAsia="ar-SA"/>
        </w:rPr>
        <w:t xml:space="preserve">. </w:t>
      </w:r>
      <w:r w:rsidR="00A07D79" w:rsidRPr="00D425A0">
        <w:rPr>
          <w:rFonts w:ascii="Calibri" w:hAnsi="Calibri" w:cs="Calibri"/>
          <w:lang w:eastAsia="ar-SA"/>
        </w:rPr>
        <w:t>Данная процедура запроса предложений не является конкурсом</w:t>
      </w:r>
      <w:r w:rsidR="00A07D79">
        <w:rPr>
          <w:rFonts w:ascii="Calibri" w:hAnsi="Calibri" w:cs="Calibri"/>
          <w:lang w:eastAsia="ar-SA"/>
        </w:rPr>
        <w:t>, а</w:t>
      </w:r>
      <w:r w:rsidR="00A07D79" w:rsidRPr="00D425A0">
        <w:rPr>
          <w:rFonts w:ascii="Calibri" w:hAnsi="Calibri" w:cs="Calibri"/>
          <w:lang w:eastAsia="ar-SA"/>
        </w:rPr>
        <w:t xml:space="preserve"> также не является публичным конкурсом</w:t>
      </w:r>
      <w:r w:rsidR="00A07D79">
        <w:rPr>
          <w:rFonts w:ascii="Calibri" w:hAnsi="Calibri" w:cs="Calibri"/>
          <w:lang w:eastAsia="ar-SA"/>
        </w:rPr>
        <w:t>,</w:t>
      </w:r>
      <w:r w:rsidR="00A07D79" w:rsidRPr="00D425A0">
        <w:rPr>
          <w:rFonts w:ascii="Calibri" w:hAnsi="Calibri" w:cs="Calibri"/>
          <w:lang w:eastAsia="ar-SA"/>
        </w:rPr>
        <w:t xml:space="preserve"> ее проведение не регулируется ст</w:t>
      </w:r>
      <w:r w:rsidR="00A07D79">
        <w:rPr>
          <w:rFonts w:ascii="Calibri" w:hAnsi="Calibri" w:cs="Calibri"/>
          <w:lang w:eastAsia="ar-SA"/>
        </w:rPr>
        <w:t>атьями</w:t>
      </w:r>
      <w:r w:rsidR="00A07D79" w:rsidRPr="00D425A0">
        <w:rPr>
          <w:rFonts w:ascii="Calibri" w:hAnsi="Calibri" w:cs="Calibri"/>
          <w:lang w:eastAsia="ar-SA"/>
        </w:rPr>
        <w:t xml:space="preserve"> 447—449 части</w:t>
      </w:r>
      <w:r w:rsidR="00A07D79">
        <w:rPr>
          <w:rFonts w:ascii="Calibri" w:hAnsi="Calibri" w:cs="Calibri"/>
          <w:lang w:eastAsia="ar-SA"/>
        </w:rPr>
        <w:t xml:space="preserve"> </w:t>
      </w:r>
      <w:r w:rsidR="00A07D79" w:rsidRPr="00D425A0">
        <w:rPr>
          <w:rFonts w:ascii="Calibri" w:hAnsi="Calibri" w:cs="Calibri"/>
          <w:lang w:eastAsia="ar-SA"/>
        </w:rPr>
        <w:t>первой</w:t>
      </w:r>
      <w:r w:rsidR="00A07D79">
        <w:rPr>
          <w:rFonts w:ascii="Calibri" w:hAnsi="Calibri" w:cs="Calibri"/>
          <w:lang w:eastAsia="ar-SA"/>
        </w:rPr>
        <w:t xml:space="preserve"> и </w:t>
      </w:r>
      <w:r w:rsidR="00A07D79" w:rsidRPr="00D425A0">
        <w:rPr>
          <w:rFonts w:ascii="Calibri" w:hAnsi="Calibri" w:cs="Calibri"/>
          <w:lang w:eastAsia="ar-SA"/>
        </w:rPr>
        <w:t xml:space="preserve">статьями 1057—1061 части второй Гражданского кодекса Российской Федерации. Таким образом, данная процедура запроса предложений не накладывает на </w:t>
      </w:r>
      <w:r w:rsidR="00A07D79">
        <w:rPr>
          <w:rFonts w:ascii="Calibri" w:hAnsi="Calibri" w:cs="Calibri"/>
          <w:lang w:eastAsia="ar-SA"/>
        </w:rPr>
        <w:t>Заказчика</w:t>
      </w:r>
      <w:r w:rsidR="00A07D79" w:rsidRPr="00D425A0">
        <w:rPr>
          <w:rFonts w:ascii="Calibri" w:hAnsi="Calibri" w:cs="Calibri"/>
          <w:lang w:eastAsia="ar-SA"/>
        </w:rPr>
        <w:t xml:space="preserve"> соответствующего объема гражданско-правовых обязательств. </w:t>
      </w:r>
      <w:r w:rsidR="00A07D79">
        <w:rPr>
          <w:rFonts w:ascii="Calibri" w:hAnsi="Calibri" w:cs="Calibri"/>
          <w:lang w:eastAsia="ar-SA"/>
        </w:rPr>
        <w:t>Заказчик</w:t>
      </w:r>
      <w:r w:rsidR="00A07D79" w:rsidRPr="00D425A0">
        <w:rPr>
          <w:rFonts w:ascii="Calibri" w:hAnsi="Calibri" w:cs="Calibri"/>
          <w:lang w:eastAsia="ar-SA"/>
        </w:rPr>
        <w:t xml:space="preserve"> имеет право отказаться от всех полученных предложений по любой причине или прекратить процедуру запроса предложений в любой момент, не неся при этом никакой ответственности перед Исполнителями.</w:t>
      </w:r>
    </w:p>
    <w:p w:rsidR="00E811EA" w:rsidRPr="0043114D" w:rsidRDefault="00E811EA">
      <w:pPr>
        <w:rPr>
          <w:rFonts w:ascii="Times New Roman" w:hAnsi="Times New Roman"/>
          <w:b/>
          <w:sz w:val="26"/>
          <w:szCs w:val="26"/>
          <w:lang w:eastAsia="ru-RU"/>
        </w:rPr>
      </w:pPr>
      <w:r w:rsidRPr="0043114D">
        <w:rPr>
          <w:rFonts w:ascii="Times New Roman" w:hAnsi="Times New Roman"/>
          <w:b/>
          <w:sz w:val="26"/>
          <w:szCs w:val="26"/>
          <w:lang w:eastAsia="ru-RU"/>
        </w:rPr>
        <w:br w:type="page"/>
      </w:r>
    </w:p>
    <w:p w:rsidR="005A4A97" w:rsidRPr="005A4A97" w:rsidRDefault="005A4A97" w:rsidP="005A4A97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43114D">
        <w:rPr>
          <w:rFonts w:ascii="Times New Roman" w:hAnsi="Times New Roman"/>
          <w:b/>
          <w:sz w:val="26"/>
          <w:szCs w:val="26"/>
          <w:lang w:eastAsia="ru-RU"/>
        </w:rPr>
        <w:lastRenderedPageBreak/>
        <w:tab/>
      </w:r>
      <w:r w:rsidRPr="0043114D">
        <w:rPr>
          <w:rFonts w:ascii="Times New Roman" w:hAnsi="Times New Roman"/>
          <w:b/>
          <w:sz w:val="26"/>
          <w:szCs w:val="26"/>
          <w:lang w:eastAsia="ru-RU"/>
        </w:rPr>
        <w:tab/>
      </w:r>
      <w:r w:rsidRPr="0043114D">
        <w:rPr>
          <w:rFonts w:ascii="Times New Roman" w:hAnsi="Times New Roman"/>
          <w:b/>
          <w:sz w:val="26"/>
          <w:szCs w:val="26"/>
          <w:lang w:eastAsia="ru-RU"/>
        </w:rPr>
        <w:tab/>
      </w:r>
      <w:r w:rsidRPr="0043114D">
        <w:rPr>
          <w:rFonts w:ascii="Times New Roman" w:hAnsi="Times New Roman"/>
          <w:b/>
          <w:sz w:val="26"/>
          <w:szCs w:val="26"/>
          <w:lang w:eastAsia="ru-RU"/>
        </w:rPr>
        <w:tab/>
      </w:r>
      <w:r w:rsidRPr="0043114D">
        <w:rPr>
          <w:rFonts w:ascii="Times New Roman" w:hAnsi="Times New Roman"/>
          <w:b/>
          <w:sz w:val="26"/>
          <w:szCs w:val="26"/>
          <w:lang w:eastAsia="ru-RU"/>
        </w:rPr>
        <w:tab/>
      </w:r>
      <w:r w:rsidRPr="0043114D">
        <w:rPr>
          <w:rFonts w:ascii="Times New Roman" w:hAnsi="Times New Roman"/>
          <w:b/>
          <w:sz w:val="26"/>
          <w:szCs w:val="26"/>
          <w:lang w:eastAsia="ru-RU"/>
        </w:rPr>
        <w:tab/>
      </w:r>
      <w:r w:rsidRPr="0043114D">
        <w:rPr>
          <w:rFonts w:ascii="Times New Roman" w:hAnsi="Times New Roman"/>
          <w:b/>
          <w:sz w:val="26"/>
          <w:szCs w:val="26"/>
          <w:lang w:eastAsia="ru-RU"/>
        </w:rPr>
        <w:tab/>
      </w:r>
      <w:r w:rsidRPr="0043114D">
        <w:rPr>
          <w:rFonts w:ascii="Times New Roman" w:hAnsi="Times New Roman"/>
          <w:b/>
          <w:sz w:val="26"/>
          <w:szCs w:val="26"/>
          <w:lang w:eastAsia="ru-RU"/>
        </w:rPr>
        <w:tab/>
      </w:r>
      <w:r>
        <w:rPr>
          <w:rFonts w:ascii="Times New Roman" w:hAnsi="Times New Roman"/>
          <w:b/>
          <w:sz w:val="26"/>
          <w:szCs w:val="26"/>
          <w:lang w:eastAsia="ru-RU"/>
        </w:rPr>
        <w:t>Приложение № 1</w:t>
      </w:r>
    </w:p>
    <w:p w:rsidR="005A4A97" w:rsidRPr="005A4A97" w:rsidRDefault="005A4A97" w:rsidP="005A4A97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5A4A97">
        <w:rPr>
          <w:rFonts w:ascii="Times New Roman" w:hAnsi="Times New Roman"/>
          <w:b/>
          <w:sz w:val="26"/>
          <w:szCs w:val="26"/>
          <w:lang w:eastAsia="ru-RU"/>
        </w:rPr>
        <w:t>ТЕХНИЧЕСКОЕ ЗАДАНИЕ</w:t>
      </w:r>
    </w:p>
    <w:p w:rsidR="00714E6D" w:rsidRPr="00714E6D" w:rsidRDefault="00714E6D" w:rsidP="00714E6D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714E6D">
        <w:rPr>
          <w:rFonts w:ascii="Times New Roman" w:hAnsi="Times New Roman"/>
          <w:b/>
          <w:lang w:eastAsia="ru-RU"/>
        </w:rPr>
        <w:t>на выполнение комплекса работ по прокладке и сдаче</w:t>
      </w:r>
    </w:p>
    <w:p w:rsidR="00714E6D" w:rsidRPr="00714E6D" w:rsidRDefault="00714E6D" w:rsidP="00714E6D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714E6D">
        <w:rPr>
          <w:rFonts w:ascii="Times New Roman" w:hAnsi="Times New Roman"/>
          <w:b/>
          <w:lang w:eastAsia="ru-RU"/>
        </w:rPr>
        <w:t>"под ключ" наружных сетей водопровода</w:t>
      </w:r>
      <w:r w:rsidR="00226A6D">
        <w:rPr>
          <w:rFonts w:ascii="Times New Roman" w:hAnsi="Times New Roman"/>
          <w:b/>
          <w:lang w:eastAsia="ru-RU"/>
        </w:rPr>
        <w:t xml:space="preserve">, </w:t>
      </w:r>
      <w:r w:rsidRPr="00714E6D">
        <w:rPr>
          <w:rFonts w:ascii="Times New Roman" w:hAnsi="Times New Roman"/>
          <w:b/>
          <w:lang w:eastAsia="ru-RU"/>
        </w:rPr>
        <w:t xml:space="preserve"> канализации</w:t>
      </w:r>
      <w:r w:rsidR="00226A6D">
        <w:rPr>
          <w:rFonts w:ascii="Times New Roman" w:hAnsi="Times New Roman"/>
          <w:b/>
          <w:lang w:eastAsia="ru-RU"/>
        </w:rPr>
        <w:t xml:space="preserve"> и тепловых сетей</w:t>
      </w:r>
      <w:r w:rsidRPr="00714E6D">
        <w:rPr>
          <w:rFonts w:ascii="Times New Roman" w:hAnsi="Times New Roman"/>
          <w:b/>
          <w:lang w:eastAsia="ru-RU"/>
        </w:rPr>
        <w:t xml:space="preserve"> по объекту</w:t>
      </w:r>
    </w:p>
    <w:p w:rsidR="00714E6D" w:rsidRPr="00714E6D" w:rsidRDefault="00714E6D" w:rsidP="00714E6D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714E6D">
        <w:rPr>
          <w:rFonts w:ascii="Times New Roman" w:hAnsi="Times New Roman"/>
          <w:b/>
          <w:lang w:eastAsia="ru-RU"/>
        </w:rPr>
        <w:t>«Строительство комплекса жилых домов для военнослужащих» по адресу:</w:t>
      </w:r>
    </w:p>
    <w:p w:rsid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b/>
          <w:lang w:eastAsia="ru-RU"/>
        </w:rPr>
      </w:pPr>
      <w:r w:rsidRPr="00714E6D">
        <w:rPr>
          <w:rFonts w:ascii="Times New Roman" w:hAnsi="Times New Roman"/>
          <w:b/>
          <w:lang w:eastAsia="ru-RU"/>
        </w:rPr>
        <w:t>г. Санкт-Петербург, пос. Ленино, Петергофское шоссе, дом 84, корпус 3</w:t>
      </w: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lang w:eastAsia="ru-RU"/>
        </w:rPr>
        <w:t>Выполнение работ осуществляется в полном объеме в соответствии с разделом проектной документации Лен/МЖД-111÷121-НВК,НВК</w:t>
      </w:r>
      <w:proofErr w:type="gramStart"/>
      <w:r w:rsidRPr="00714E6D">
        <w:rPr>
          <w:rFonts w:ascii="Times New Roman" w:hAnsi="Times New Roman"/>
          <w:lang w:eastAsia="ru-RU"/>
        </w:rPr>
        <w:t>.С</w:t>
      </w:r>
      <w:proofErr w:type="gramEnd"/>
      <w:r w:rsidRPr="00714E6D">
        <w:rPr>
          <w:rFonts w:ascii="Times New Roman" w:hAnsi="Times New Roman"/>
          <w:lang w:eastAsia="ru-RU"/>
        </w:rPr>
        <w:t>, согласованной с ГУП "Водоканал СПб"</w:t>
      </w:r>
      <w:r w:rsidR="00226A6D" w:rsidRPr="00226A6D">
        <w:rPr>
          <w:rFonts w:ascii="Times New Roman" w:hAnsi="Times New Roman"/>
          <w:lang w:eastAsia="ru-RU"/>
        </w:rPr>
        <w:t xml:space="preserve"> </w:t>
      </w:r>
      <w:r w:rsidR="00226A6D">
        <w:rPr>
          <w:rFonts w:ascii="Times New Roman" w:hAnsi="Times New Roman"/>
          <w:lang w:eastAsia="ru-RU"/>
        </w:rPr>
        <w:t>и Лен/МЖД-111</w:t>
      </w:r>
      <w:r w:rsidR="00226A6D" w:rsidRPr="00714E6D">
        <w:rPr>
          <w:rFonts w:ascii="Times New Roman" w:hAnsi="Times New Roman"/>
          <w:lang w:eastAsia="ru-RU"/>
        </w:rPr>
        <w:t>÷</w:t>
      </w:r>
      <w:r w:rsidR="00226A6D">
        <w:rPr>
          <w:rFonts w:ascii="Times New Roman" w:hAnsi="Times New Roman"/>
          <w:lang w:eastAsia="ru-RU"/>
        </w:rPr>
        <w:t>121-ТС;ТС.С, согласованной с ГУП «ТЭК СПб»</w:t>
      </w:r>
      <w:r w:rsidRPr="00714E6D">
        <w:rPr>
          <w:rFonts w:ascii="Times New Roman" w:hAnsi="Times New Roman"/>
          <w:lang w:eastAsia="ru-RU"/>
        </w:rPr>
        <w:t>.</w:t>
      </w: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b/>
          <w:lang w:eastAsia="ru-RU"/>
        </w:rPr>
        <w:t>Состав выполняемых работ:</w:t>
      </w: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lang w:eastAsia="ru-RU"/>
        </w:rPr>
        <w:t>1. Разработка грунта, устройство (при необходимости) крепления стенок траншей и котлованов и выполнение работ по водоотливу.</w:t>
      </w: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lang w:eastAsia="ru-RU"/>
        </w:rPr>
        <w:t>2. Устройство основания под трубопроводы.</w:t>
      </w:r>
    </w:p>
    <w:p w:rsidR="00714E6D" w:rsidRPr="00714E6D" w:rsidRDefault="00714E6D" w:rsidP="00714E6D">
      <w:pPr>
        <w:spacing w:after="0" w:line="264" w:lineRule="auto"/>
        <w:ind w:left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lang w:eastAsia="ru-RU"/>
        </w:rPr>
        <w:t xml:space="preserve">3. Устройство врезок, прокладка трубопроводов, монтаж колодцев, </w:t>
      </w:r>
      <w:proofErr w:type="spellStart"/>
      <w:r w:rsidRPr="00714E6D">
        <w:rPr>
          <w:rFonts w:ascii="Times New Roman" w:hAnsi="Times New Roman"/>
          <w:lang w:eastAsia="ru-RU"/>
        </w:rPr>
        <w:t>коверов</w:t>
      </w:r>
      <w:proofErr w:type="spellEnd"/>
      <w:r w:rsidR="00226A6D">
        <w:rPr>
          <w:rFonts w:ascii="Times New Roman" w:hAnsi="Times New Roman"/>
          <w:lang w:eastAsia="ru-RU"/>
        </w:rPr>
        <w:t xml:space="preserve">, устройство попутного дренажа </w:t>
      </w:r>
      <w:r w:rsidRPr="00714E6D">
        <w:rPr>
          <w:rFonts w:ascii="Times New Roman" w:hAnsi="Times New Roman"/>
          <w:lang w:eastAsia="ru-RU"/>
        </w:rPr>
        <w:t xml:space="preserve"> и т.п.</w:t>
      </w: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lang w:eastAsia="ru-RU"/>
        </w:rPr>
        <w:t>4. Укладка защитных труб (футляров).</w:t>
      </w: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lang w:eastAsia="ru-RU"/>
        </w:rPr>
        <w:t>5. Присыпка трубопроводов, обратная засыпка траншей, вывоз излишков грунта.</w:t>
      </w:r>
    </w:p>
    <w:p w:rsidR="00714E6D" w:rsidRPr="00714E6D" w:rsidRDefault="00714E6D" w:rsidP="00714E6D">
      <w:pPr>
        <w:spacing w:before="240" w:after="0" w:line="264" w:lineRule="auto"/>
        <w:ind w:firstLine="720"/>
        <w:jc w:val="both"/>
        <w:rPr>
          <w:rFonts w:ascii="Times New Roman" w:hAnsi="Times New Roman"/>
          <w:b/>
          <w:lang w:eastAsia="ru-RU"/>
        </w:rPr>
      </w:pPr>
      <w:r w:rsidRPr="00714E6D">
        <w:rPr>
          <w:rFonts w:ascii="Times New Roman" w:hAnsi="Times New Roman"/>
          <w:b/>
          <w:lang w:eastAsia="ru-RU"/>
        </w:rPr>
        <w:t>Общие требования</w:t>
      </w: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lang w:eastAsia="ru-RU"/>
        </w:rPr>
        <w:t>- До начала выполнения работ субподрядчик предоставляет копию приказа о назначении ответственных лиц за производство работ на объекте и подписание исполнительной документации.</w:t>
      </w: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lang w:eastAsia="ru-RU"/>
        </w:rPr>
        <w:t>- На все выполняемые работы субподрядчик разрабатывает и предоставляет технологические карты и ППР.</w:t>
      </w: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lang w:eastAsia="ru-RU"/>
        </w:rPr>
        <w:t>- Все применяемые материалы и оборудование должны иметь паспорта и сертификаты соответствия.</w:t>
      </w: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lang w:eastAsia="ru-RU"/>
        </w:rPr>
        <w:t>- К документам по объемам выполненных за отчетный период работ (КС-2 и КС-3) субподрядчик представляет, с передачей по реестру, полный компле</w:t>
      </w:r>
      <w:proofErr w:type="gramStart"/>
      <w:r w:rsidRPr="00714E6D">
        <w:rPr>
          <w:rFonts w:ascii="Times New Roman" w:hAnsi="Times New Roman"/>
          <w:lang w:eastAsia="ru-RU"/>
        </w:rPr>
        <w:t>кт сбр</w:t>
      </w:r>
      <w:proofErr w:type="gramEnd"/>
      <w:r w:rsidRPr="00714E6D">
        <w:rPr>
          <w:rFonts w:ascii="Times New Roman" w:hAnsi="Times New Roman"/>
          <w:lang w:eastAsia="ru-RU"/>
        </w:rPr>
        <w:t>ошюрованной исполнительной документации (в 4-х экземплярах), подтверждающий объемы и качество выполненных работ (исполнительные схемы, акты на скрытые работы, акты приемки ответственных конструкций и т.п.).</w:t>
      </w:r>
    </w:p>
    <w:p w:rsidR="00714E6D" w:rsidRPr="00714E6D" w:rsidRDefault="00714E6D" w:rsidP="00714E6D">
      <w:pPr>
        <w:spacing w:after="0" w:line="264" w:lineRule="auto"/>
        <w:ind w:firstLine="720"/>
        <w:jc w:val="both"/>
        <w:rPr>
          <w:rFonts w:ascii="Times New Roman" w:hAnsi="Times New Roman"/>
          <w:lang w:eastAsia="ru-RU"/>
        </w:rPr>
      </w:pPr>
      <w:r w:rsidRPr="00714E6D">
        <w:rPr>
          <w:rFonts w:ascii="Times New Roman" w:hAnsi="Times New Roman"/>
          <w:lang w:eastAsia="ru-RU"/>
        </w:rPr>
        <w:t>- Работы по прокладке наружных сетей водопровода и канализации осуществляются "под ключ", включая промывку сетей, испытания и сдачу эксплуатирующей организации.</w:t>
      </w:r>
    </w:p>
    <w:p w:rsidR="005A4A97" w:rsidRPr="00714E6D" w:rsidRDefault="005A4A97" w:rsidP="005A4A97">
      <w:pPr>
        <w:spacing w:after="0" w:line="288" w:lineRule="auto"/>
        <w:ind w:firstLine="720"/>
        <w:jc w:val="both"/>
        <w:rPr>
          <w:rFonts w:ascii="Times New Roman" w:hAnsi="Times New Roman"/>
          <w:lang w:eastAsia="ru-RU"/>
        </w:rPr>
      </w:pPr>
    </w:p>
    <w:p w:rsidR="00E811EA" w:rsidRDefault="00E811EA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br w:type="page"/>
      </w:r>
    </w:p>
    <w:p w:rsidR="009E55D0" w:rsidRPr="008F55E2" w:rsidRDefault="00D425A0" w:rsidP="008F55E2">
      <w:pPr>
        <w:suppressAutoHyphens/>
        <w:spacing w:after="120" w:line="240" w:lineRule="auto"/>
        <w:ind w:left="-14" w:firstLine="545"/>
        <w:jc w:val="both"/>
        <w:rPr>
          <w:rFonts w:ascii="Calibri" w:hAnsi="Calibri" w:cs="Calibri"/>
          <w:b/>
          <w:sz w:val="24"/>
          <w:szCs w:val="24"/>
          <w:lang w:eastAsia="ru-RU"/>
        </w:rPr>
      </w:pPr>
      <w:r w:rsidRPr="00D425A0">
        <w:rPr>
          <w:rFonts w:ascii="Times New Roman" w:hAnsi="Times New Roman"/>
          <w:lang w:eastAsia="ar-SA"/>
        </w:rPr>
        <w:lastRenderedPageBreak/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Pr="00D425A0">
        <w:rPr>
          <w:rFonts w:ascii="Times New Roman" w:hAnsi="Times New Roman"/>
          <w:lang w:eastAsia="ar-SA"/>
        </w:rPr>
        <w:tab/>
      </w:r>
      <w:r w:rsidR="009E55D0" w:rsidRPr="008F55E2">
        <w:rPr>
          <w:rFonts w:ascii="Calibri" w:hAnsi="Calibri" w:cs="Calibri"/>
          <w:b/>
          <w:sz w:val="24"/>
          <w:szCs w:val="24"/>
          <w:lang w:eastAsia="ru-RU"/>
        </w:rPr>
        <w:t xml:space="preserve">Приложение № </w:t>
      </w:r>
      <w:r w:rsidR="00E811EA">
        <w:rPr>
          <w:rFonts w:ascii="Calibri" w:hAnsi="Calibri" w:cs="Calibri"/>
          <w:b/>
          <w:sz w:val="24"/>
          <w:szCs w:val="24"/>
          <w:lang w:eastAsia="ru-RU"/>
        </w:rPr>
        <w:t>2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14E0">
        <w:rPr>
          <w:rFonts w:ascii="Times New Roman" w:hAnsi="Times New Roman"/>
          <w:b/>
          <w:sz w:val="24"/>
          <w:szCs w:val="24"/>
          <w:lang w:eastAsia="ru-RU"/>
        </w:rPr>
        <w:t>ИНФОРМАЦИОННАЯ КАРТА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14E0">
        <w:rPr>
          <w:rFonts w:ascii="Times New Roman" w:hAnsi="Times New Roman"/>
          <w:b/>
          <w:sz w:val="24"/>
          <w:szCs w:val="24"/>
          <w:lang w:eastAsia="ru-RU"/>
        </w:rPr>
        <w:t>УЧАСТНИКА ТЕНДЕРА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E55D0" w:rsidRPr="008F55E2" w:rsidRDefault="009E55D0" w:rsidP="009E55D0">
      <w:pPr>
        <w:spacing w:after="0" w:line="240" w:lineRule="auto"/>
        <w:jc w:val="center"/>
        <w:rPr>
          <w:rFonts w:cs="Calibri"/>
          <w:b/>
          <w:sz w:val="24"/>
          <w:szCs w:val="24"/>
          <w:lang w:eastAsia="ru-RU"/>
        </w:rPr>
      </w:pPr>
      <w:r w:rsidRPr="001B14E0">
        <w:rPr>
          <w:rFonts w:ascii="Times New Roman" w:hAnsi="Times New Roman"/>
          <w:b/>
          <w:sz w:val="24"/>
          <w:szCs w:val="24"/>
          <w:lang w:eastAsia="ru-RU"/>
        </w:rPr>
        <w:t>Общие сведения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1. Полное название организации:____________________________________________________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2. Сокращенное название (торговая марка):___________________________________________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3.Опыт работы по профилю проводимого тендера: _________ лет.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4. Почтовый адрес (фактический адрес офиса):________________________________________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 xml:space="preserve">5. Телефоны </w:t>
      </w:r>
      <w:r w:rsidRPr="006F3C1B">
        <w:rPr>
          <w:rFonts w:ascii="Times New Roman" w:hAnsi="Times New Roman"/>
          <w:sz w:val="24"/>
          <w:szCs w:val="24"/>
          <w:lang w:eastAsia="ru-RU"/>
        </w:rPr>
        <w:t>(</w:t>
      </w:r>
      <w:r>
        <w:rPr>
          <w:rFonts w:ascii="Times New Roman" w:hAnsi="Times New Roman"/>
          <w:sz w:val="24"/>
          <w:szCs w:val="24"/>
          <w:lang w:eastAsia="ru-RU"/>
        </w:rPr>
        <w:t>факс)</w:t>
      </w:r>
      <w:r w:rsidR="005A337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B14E0">
        <w:rPr>
          <w:rFonts w:ascii="Times New Roman" w:hAnsi="Times New Roman"/>
          <w:sz w:val="24"/>
          <w:szCs w:val="24"/>
          <w:lang w:eastAsia="ru-RU"/>
        </w:rPr>
        <w:t>офиса:_______________________________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</w:t>
      </w:r>
      <w:r w:rsidRPr="001B14E0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1B14E0">
        <w:rPr>
          <w:rFonts w:ascii="Times New Roman" w:hAnsi="Times New Roman"/>
          <w:sz w:val="24"/>
          <w:szCs w:val="24"/>
          <w:lang w:val="en-US" w:eastAsia="ru-RU"/>
        </w:rPr>
        <w:t>e</w:t>
      </w:r>
      <w:r w:rsidRPr="001B14E0">
        <w:rPr>
          <w:rFonts w:ascii="Times New Roman" w:hAnsi="Times New Roman"/>
          <w:sz w:val="24"/>
          <w:szCs w:val="24"/>
          <w:lang w:eastAsia="ru-RU"/>
        </w:rPr>
        <w:t>-</w:t>
      </w:r>
      <w:r w:rsidRPr="001B14E0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1B14E0">
        <w:rPr>
          <w:rFonts w:ascii="Times New Roman" w:hAnsi="Times New Roman"/>
          <w:sz w:val="24"/>
          <w:szCs w:val="24"/>
          <w:lang w:eastAsia="ru-RU"/>
        </w:rPr>
        <w:t>:________________________________________________________________________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Pr="001B14E0">
        <w:rPr>
          <w:rFonts w:ascii="Times New Roman" w:hAnsi="Times New Roman"/>
          <w:sz w:val="24"/>
          <w:szCs w:val="24"/>
          <w:lang w:eastAsia="ru-RU"/>
        </w:rPr>
        <w:t>. Руководитель предприятия (должность и Ф.И.О. полностью)__________________________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Pr="001B14E0">
        <w:rPr>
          <w:rFonts w:ascii="Times New Roman" w:hAnsi="Times New Roman"/>
          <w:sz w:val="24"/>
          <w:szCs w:val="24"/>
          <w:lang w:eastAsia="ru-RU"/>
        </w:rPr>
        <w:t>. Юридический адрес предприятия:________________________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9. </w:t>
      </w:r>
      <w:r w:rsidRPr="001B14E0">
        <w:rPr>
          <w:rFonts w:ascii="Times New Roman" w:hAnsi="Times New Roman"/>
          <w:sz w:val="24"/>
          <w:szCs w:val="24"/>
          <w:lang w:eastAsia="ru-RU"/>
        </w:rPr>
        <w:t>Свидетельство о государственной регистрации (серия, №, дата выдачи, кем выдано)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10. Свидетельство о допуске к работам по проводимому тендеру  (дата выдачи, №, кем выдано)  ________________________________________________________________________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_________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11. Банковские реквизиты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ИНН ___________________________________;  КПП__________________________________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</w:t>
      </w:r>
    </w:p>
    <w:p w:rsidR="009E55D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 xml:space="preserve">Расчетный  счет _________________________________________________________________ </w:t>
      </w:r>
      <w:proofErr w:type="gramStart"/>
      <w:r w:rsidRPr="001B14E0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Pr="001B14E0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___</w:t>
      </w:r>
    </w:p>
    <w:p w:rsidR="009E55D0" w:rsidRDefault="009E55D0" w:rsidP="009E55D0">
      <w:pPr>
        <w:widowControl w:val="0"/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  <w:lang w:eastAsia="ru-RU"/>
        </w:rPr>
        <w:tab/>
      </w:r>
      <w:r>
        <w:rPr>
          <w:rFonts w:ascii="Times New Roman" w:hAnsi="Times New Roman"/>
          <w:sz w:val="18"/>
          <w:szCs w:val="18"/>
          <w:lang w:eastAsia="ru-RU"/>
        </w:rPr>
        <w:tab/>
      </w:r>
      <w:r>
        <w:rPr>
          <w:rFonts w:ascii="Times New Roman" w:hAnsi="Times New Roman"/>
          <w:sz w:val="18"/>
          <w:szCs w:val="18"/>
          <w:lang w:eastAsia="ru-RU"/>
        </w:rPr>
        <w:tab/>
      </w:r>
      <w:r>
        <w:rPr>
          <w:rFonts w:ascii="Times New Roman" w:hAnsi="Times New Roman"/>
          <w:sz w:val="18"/>
          <w:szCs w:val="18"/>
          <w:lang w:eastAsia="ru-RU"/>
        </w:rPr>
        <w:tab/>
      </w:r>
      <w:r>
        <w:rPr>
          <w:rFonts w:ascii="Times New Roman" w:hAnsi="Times New Roman"/>
          <w:sz w:val="18"/>
          <w:szCs w:val="18"/>
          <w:lang w:eastAsia="ru-RU"/>
        </w:rPr>
        <w:tab/>
      </w:r>
      <w:r>
        <w:rPr>
          <w:rFonts w:ascii="Times New Roman" w:hAnsi="Times New Roman"/>
          <w:sz w:val="18"/>
          <w:szCs w:val="18"/>
          <w:lang w:eastAsia="ru-RU"/>
        </w:rPr>
        <w:tab/>
        <w:t>(название банка)</w:t>
      </w:r>
    </w:p>
    <w:p w:rsidR="009E55D0" w:rsidRPr="006F3C1B" w:rsidRDefault="009E55D0" w:rsidP="009E55D0">
      <w:pPr>
        <w:widowControl w:val="0"/>
        <w:spacing w:after="0" w:line="240" w:lineRule="auto"/>
        <w:rPr>
          <w:rFonts w:ascii="Times New Roman" w:hAnsi="Times New Roman"/>
          <w:sz w:val="18"/>
          <w:szCs w:val="18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1B14E0">
        <w:rPr>
          <w:rFonts w:ascii="Times New Roman" w:hAnsi="Times New Roman"/>
          <w:sz w:val="24"/>
          <w:szCs w:val="24"/>
          <w:lang w:eastAsia="ru-RU"/>
        </w:rPr>
        <w:t>Корр</w:t>
      </w:r>
      <w:proofErr w:type="gramStart"/>
      <w:r w:rsidRPr="001B14E0"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 w:rsidRPr="001B14E0">
        <w:rPr>
          <w:rFonts w:ascii="Times New Roman" w:hAnsi="Times New Roman"/>
          <w:sz w:val="24"/>
          <w:szCs w:val="24"/>
          <w:lang w:eastAsia="ru-RU"/>
        </w:rPr>
        <w:t>чет</w:t>
      </w:r>
      <w:proofErr w:type="spellEnd"/>
      <w:r w:rsidRPr="001B14E0">
        <w:rPr>
          <w:rFonts w:ascii="Times New Roman" w:hAnsi="Times New Roman"/>
          <w:sz w:val="24"/>
          <w:szCs w:val="24"/>
          <w:lang w:eastAsia="ru-RU"/>
        </w:rPr>
        <w:t xml:space="preserve"> __________________________________; БИК 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12. Главный бухгалтер (Ф.И.О. полностью):__________________________________________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13. Контактное лицо: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Должность_____________________________________________________________________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</w:t>
      </w:r>
      <w:r w:rsidRPr="001B14E0">
        <w:rPr>
          <w:rFonts w:ascii="Times New Roman" w:hAnsi="Times New Roman"/>
          <w:sz w:val="24"/>
          <w:szCs w:val="24"/>
          <w:lang w:eastAsia="ru-RU"/>
        </w:rPr>
        <w:t>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Ф.И.О. полностью:_______________________________________________________________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Телефон:_______________________________________________________________________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</w:t>
      </w:r>
      <w:r w:rsidRPr="001B14E0">
        <w:rPr>
          <w:rFonts w:ascii="Times New Roman" w:hAnsi="Times New Roman"/>
          <w:sz w:val="24"/>
          <w:szCs w:val="24"/>
          <w:lang w:eastAsia="ru-RU"/>
        </w:rPr>
        <w:t xml:space="preserve">_ 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B14E0">
        <w:rPr>
          <w:rFonts w:ascii="Times New Roman" w:hAnsi="Times New Roman"/>
          <w:sz w:val="24"/>
          <w:szCs w:val="24"/>
          <w:lang w:val="en-US" w:eastAsia="ru-RU"/>
        </w:rPr>
        <w:t>e</w:t>
      </w:r>
      <w:r w:rsidRPr="001B14E0">
        <w:rPr>
          <w:rFonts w:ascii="Times New Roman" w:hAnsi="Times New Roman"/>
          <w:sz w:val="24"/>
          <w:szCs w:val="24"/>
          <w:lang w:eastAsia="ru-RU"/>
        </w:rPr>
        <w:t>-</w:t>
      </w:r>
      <w:r w:rsidRPr="001B14E0">
        <w:rPr>
          <w:rFonts w:ascii="Times New Roman" w:hAnsi="Times New Roman"/>
          <w:sz w:val="24"/>
          <w:szCs w:val="24"/>
          <w:lang w:val="en-US" w:eastAsia="ru-RU"/>
        </w:rPr>
        <w:t>mail</w:t>
      </w:r>
      <w:proofErr w:type="gramEnd"/>
      <w:r w:rsidRPr="001B14E0">
        <w:rPr>
          <w:rFonts w:ascii="Times New Roman" w:hAnsi="Times New Roman"/>
          <w:sz w:val="24"/>
          <w:szCs w:val="24"/>
          <w:lang w:eastAsia="ru-RU"/>
        </w:rPr>
        <w:t>:________________________________________________________________________</w:t>
      </w:r>
      <w:r w:rsidR="005A337B">
        <w:rPr>
          <w:rFonts w:ascii="Times New Roman" w:hAnsi="Times New Roman"/>
          <w:sz w:val="24"/>
          <w:szCs w:val="24"/>
          <w:lang w:eastAsia="ru-RU"/>
        </w:rPr>
        <w:t>__</w:t>
      </w:r>
      <w:r w:rsidRPr="001B14E0">
        <w:rPr>
          <w:rFonts w:ascii="Times New Roman" w:hAnsi="Times New Roman"/>
          <w:sz w:val="24"/>
          <w:szCs w:val="24"/>
          <w:lang w:eastAsia="ru-RU"/>
        </w:rPr>
        <w:t>__</w:t>
      </w: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A337B" w:rsidRDefault="005A337B">
      <w:p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14E0">
        <w:rPr>
          <w:rFonts w:ascii="Times New Roman" w:hAnsi="Times New Roman"/>
          <w:b/>
          <w:sz w:val="24"/>
          <w:szCs w:val="24"/>
          <w:lang w:eastAsia="ru-RU"/>
        </w:rPr>
        <w:lastRenderedPageBreak/>
        <w:t>Основная деятельность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E55D0" w:rsidRPr="001B14E0" w:rsidRDefault="009E55D0" w:rsidP="009E55D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1. Профилирующие направления деятельности________________________________________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Pr="009E55D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2. Среднесписочный состав работников: ______________человек, в том числе: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 xml:space="preserve">    ИТР_____________________ человек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 xml:space="preserve">    Рабочие:_________________ человек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3. Официально оформленные рабочие:________________человек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4. Привлеченные рабочие:___________________________человек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 xml:space="preserve">5. Производственные мощности организации (перечень оборудования, транспортных средств, механизмов и пр.) </w:t>
      </w:r>
      <w:r w:rsidRPr="001B14E0">
        <w:rPr>
          <w:rFonts w:ascii="Times New Roman" w:hAnsi="Times New Roman"/>
          <w:sz w:val="18"/>
          <w:szCs w:val="18"/>
          <w:lang w:eastAsia="ru-RU"/>
        </w:rPr>
        <w:t>(может быть оформлено отдельным приложением)</w:t>
      </w:r>
      <w:r w:rsidRPr="001B14E0">
        <w:rPr>
          <w:rFonts w:ascii="Times New Roman" w:hAnsi="Times New Roman"/>
          <w:sz w:val="24"/>
          <w:szCs w:val="24"/>
          <w:lang w:eastAsia="ru-RU"/>
        </w:rPr>
        <w:t>: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14E0">
        <w:rPr>
          <w:rFonts w:ascii="Times New Roman" w:hAnsi="Times New Roman"/>
          <w:b/>
          <w:sz w:val="24"/>
          <w:szCs w:val="24"/>
          <w:lang w:eastAsia="ru-RU"/>
        </w:rPr>
        <w:t>Краткая справка о деятельности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eastAsia="ru-RU"/>
        </w:rPr>
      </w:pPr>
      <w:r w:rsidRPr="001B14E0">
        <w:rPr>
          <w:rFonts w:ascii="Times New Roman" w:hAnsi="Times New Roman"/>
          <w:sz w:val="18"/>
          <w:szCs w:val="18"/>
          <w:lang w:eastAsia="ru-RU"/>
        </w:rPr>
        <w:t>(может быть оформлено отдельным приложением)</w:t>
      </w:r>
    </w:p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eastAsia="ru-RU"/>
        </w:rPr>
      </w:pPr>
    </w:p>
    <w:p w:rsidR="009E55D0" w:rsidRPr="006F3C1B" w:rsidRDefault="009E55D0" w:rsidP="009E55D0">
      <w:pPr>
        <w:pStyle w:val="ab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ru-RU"/>
        </w:rPr>
      </w:pPr>
      <w:r w:rsidRPr="006F3C1B">
        <w:rPr>
          <w:rFonts w:ascii="Times New Roman" w:hAnsi="Times New Roman"/>
          <w:sz w:val="24"/>
          <w:szCs w:val="24"/>
          <w:lang w:eastAsia="ru-RU"/>
        </w:rPr>
        <w:t xml:space="preserve">Завершенные объекты (за </w:t>
      </w:r>
      <w:r>
        <w:rPr>
          <w:rFonts w:ascii="Times New Roman" w:hAnsi="Times New Roman"/>
          <w:sz w:val="24"/>
          <w:szCs w:val="24"/>
          <w:lang w:eastAsia="ru-RU"/>
        </w:rPr>
        <w:t>предыдущий</w:t>
      </w:r>
      <w:r w:rsidRPr="006F3C1B">
        <w:rPr>
          <w:rFonts w:ascii="Times New Roman" w:hAnsi="Times New Roman"/>
          <w:sz w:val="24"/>
          <w:szCs w:val="24"/>
          <w:lang w:eastAsia="ru-RU"/>
        </w:rPr>
        <w:t xml:space="preserve"> год):</w:t>
      </w:r>
    </w:p>
    <w:p w:rsidR="009E55D0" w:rsidRPr="001B14E0" w:rsidRDefault="009E55D0" w:rsidP="009E55D0">
      <w:pPr>
        <w:pStyle w:val="ab"/>
        <w:spacing w:after="0" w:line="240" w:lineRule="auto"/>
        <w:ind w:left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2694"/>
        <w:gridCol w:w="1984"/>
        <w:gridCol w:w="2606"/>
        <w:gridCol w:w="2214"/>
      </w:tblGrid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-108" w:right="-10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Название организации (контактное лицо, телефон)</w:t>
            </w:r>
          </w:p>
        </w:tc>
        <w:tc>
          <w:tcPr>
            <w:tcW w:w="1984" w:type="dxa"/>
            <w:vAlign w:val="center"/>
          </w:tcPr>
          <w:p w:rsidR="009E55D0" w:rsidRDefault="009E55D0" w:rsidP="009E55D0">
            <w:pPr>
              <w:pStyle w:val="ab"/>
              <w:ind w:left="-111" w:right="-14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Название и адрес строительства</w:t>
            </w:r>
          </w:p>
        </w:tc>
        <w:tc>
          <w:tcPr>
            <w:tcW w:w="2606" w:type="dxa"/>
            <w:vAlign w:val="center"/>
          </w:tcPr>
          <w:p w:rsidR="009E55D0" w:rsidRPr="001B14E0" w:rsidRDefault="009E55D0" w:rsidP="009E55D0">
            <w:pPr>
              <w:ind w:left="-72" w:right="-19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и объем выполненных работ</w:t>
            </w:r>
          </w:p>
        </w:tc>
        <w:tc>
          <w:tcPr>
            <w:tcW w:w="2214" w:type="dxa"/>
            <w:vAlign w:val="center"/>
          </w:tcPr>
          <w:p w:rsidR="009E55D0" w:rsidRPr="001B14E0" w:rsidRDefault="009E55D0" w:rsidP="009E55D0">
            <w:pPr>
              <w:ind w:left="-2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Стоимость, выполненных работ, тыс. руб.</w:t>
            </w:r>
          </w:p>
        </w:tc>
      </w:tr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14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E55D0" w:rsidRPr="001B14E0" w:rsidRDefault="009E55D0" w:rsidP="009E55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9E55D0" w:rsidRPr="006F3C1B" w:rsidRDefault="009E55D0" w:rsidP="009E55D0">
      <w:pPr>
        <w:pStyle w:val="ab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ru-RU"/>
        </w:rPr>
      </w:pPr>
      <w:r w:rsidRPr="006F3C1B">
        <w:rPr>
          <w:rFonts w:ascii="Times New Roman" w:hAnsi="Times New Roman"/>
          <w:sz w:val="24"/>
          <w:szCs w:val="24"/>
          <w:lang w:eastAsia="ru-RU"/>
        </w:rPr>
        <w:t xml:space="preserve">Текущие объекты: </w:t>
      </w:r>
    </w:p>
    <w:p w:rsidR="009E55D0" w:rsidRPr="001B14E0" w:rsidRDefault="009E55D0" w:rsidP="009E55D0">
      <w:pPr>
        <w:pStyle w:val="ab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2694"/>
        <w:gridCol w:w="1945"/>
        <w:gridCol w:w="2591"/>
        <w:gridCol w:w="2298"/>
      </w:tblGrid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-108" w:right="-108" w:firstLine="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Название организации (контактное лицо, телефон)</w:t>
            </w:r>
          </w:p>
        </w:tc>
        <w:tc>
          <w:tcPr>
            <w:tcW w:w="1945" w:type="dxa"/>
            <w:vAlign w:val="center"/>
          </w:tcPr>
          <w:p w:rsidR="009E55D0" w:rsidRDefault="009E55D0" w:rsidP="009E55D0">
            <w:pPr>
              <w:pStyle w:val="ab"/>
              <w:ind w:left="-108" w:right="-14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Название и адрес строительства, </w:t>
            </w:r>
          </w:p>
        </w:tc>
        <w:tc>
          <w:tcPr>
            <w:tcW w:w="2591" w:type="dxa"/>
            <w:vAlign w:val="center"/>
          </w:tcPr>
          <w:p w:rsidR="009E55D0" w:rsidRPr="001B14E0" w:rsidRDefault="009E55D0" w:rsidP="009E55D0">
            <w:pPr>
              <w:ind w:left="-69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Объем выполненных работ</w:t>
            </w:r>
          </w:p>
        </w:tc>
        <w:tc>
          <w:tcPr>
            <w:tcW w:w="2298" w:type="dxa"/>
            <w:vAlign w:val="center"/>
          </w:tcPr>
          <w:p w:rsidR="009E55D0" w:rsidRPr="001B14E0" w:rsidRDefault="009E55D0" w:rsidP="009E55D0">
            <w:pPr>
              <w:ind w:lef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Сроки исполнения, общий объем работ и стоимость (тыс. руб.) </w:t>
            </w:r>
          </w:p>
        </w:tc>
      </w:tr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1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E55D0" w:rsidTr="009E55D0">
        <w:tc>
          <w:tcPr>
            <w:tcW w:w="567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vAlign w:val="center"/>
          </w:tcPr>
          <w:p w:rsidR="009E55D0" w:rsidRDefault="009E55D0" w:rsidP="009E55D0">
            <w:pPr>
              <w:pStyle w:val="ab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91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Align w:val="center"/>
          </w:tcPr>
          <w:p w:rsidR="009E55D0" w:rsidRDefault="009E55D0" w:rsidP="009E55D0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E55D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Руководитель__________________________             ____________________________________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i/>
          <w:sz w:val="18"/>
          <w:szCs w:val="18"/>
          <w:lang w:eastAsia="ru-RU"/>
        </w:rPr>
      </w:pPr>
      <w:r w:rsidRPr="001B14E0">
        <w:rPr>
          <w:rFonts w:ascii="Times New Roman" w:hAnsi="Times New Roman"/>
          <w:i/>
          <w:sz w:val="18"/>
          <w:szCs w:val="18"/>
          <w:lang w:eastAsia="ru-RU"/>
        </w:rPr>
        <w:t xml:space="preserve">                                                       подпись                                                                                   Ф.И.О.</w:t>
      </w: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i/>
          <w:sz w:val="18"/>
          <w:szCs w:val="18"/>
          <w:lang w:eastAsia="ru-RU"/>
        </w:rPr>
      </w:pPr>
    </w:p>
    <w:p w:rsidR="009E55D0" w:rsidRPr="001B14E0" w:rsidRDefault="009E55D0" w:rsidP="009E55D0">
      <w:pPr>
        <w:spacing w:after="0" w:line="240" w:lineRule="auto"/>
        <w:rPr>
          <w:rFonts w:ascii="Times New Roman" w:hAnsi="Times New Roman"/>
          <w:i/>
          <w:sz w:val="18"/>
          <w:szCs w:val="18"/>
          <w:lang w:eastAsia="ru-RU"/>
        </w:rPr>
      </w:pPr>
    </w:p>
    <w:p w:rsidR="009E55D0" w:rsidRPr="001B14E0" w:rsidRDefault="009E55D0" w:rsidP="009E55D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B14E0">
        <w:rPr>
          <w:rFonts w:ascii="Times New Roman" w:hAnsi="Times New Roman"/>
          <w:sz w:val="24"/>
          <w:szCs w:val="24"/>
          <w:lang w:eastAsia="ru-RU"/>
        </w:rPr>
        <w:t>М.П.                                             «_______»_______________________20 ___ г.</w:t>
      </w:r>
    </w:p>
    <w:p w:rsidR="00E852DD" w:rsidRDefault="00E852DD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br w:type="page"/>
      </w:r>
    </w:p>
    <w:p w:rsidR="00D425A0" w:rsidRPr="00D425A0" w:rsidRDefault="00D425A0" w:rsidP="00D425A0">
      <w:pPr>
        <w:suppressAutoHyphens/>
        <w:spacing w:after="120" w:line="240" w:lineRule="auto"/>
        <w:ind w:left="-14" w:firstLine="545"/>
        <w:jc w:val="both"/>
        <w:rPr>
          <w:rFonts w:ascii="Times New Roman" w:hAnsi="Times New Roman"/>
          <w:lang w:eastAsia="ar-SA"/>
        </w:rPr>
      </w:pPr>
    </w:p>
    <w:p w:rsidR="008F55E2" w:rsidRPr="008F55E2" w:rsidRDefault="008F55E2" w:rsidP="008F55E2">
      <w:p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jc w:val="both"/>
        <w:rPr>
          <w:rFonts w:ascii="Calibri" w:hAnsi="Calibri" w:cs="Calibri"/>
          <w:b/>
          <w:sz w:val="24"/>
          <w:szCs w:val="20"/>
          <w:lang w:eastAsia="nl-NL"/>
        </w:rPr>
      </w:pP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Times New Roman" w:hAnsi="Times New Roman"/>
          <w:sz w:val="24"/>
          <w:szCs w:val="20"/>
          <w:lang w:eastAsia="nl-NL"/>
        </w:rPr>
        <w:tab/>
      </w:r>
      <w:r>
        <w:rPr>
          <w:rFonts w:ascii="Calibri" w:hAnsi="Calibri" w:cs="Calibri"/>
          <w:b/>
          <w:sz w:val="24"/>
          <w:szCs w:val="20"/>
          <w:lang w:eastAsia="nl-NL"/>
        </w:rPr>
        <w:t xml:space="preserve">Приложение № </w:t>
      </w:r>
      <w:r w:rsidR="00E811EA">
        <w:rPr>
          <w:rFonts w:ascii="Calibri" w:hAnsi="Calibri" w:cs="Calibri"/>
          <w:b/>
          <w:sz w:val="24"/>
          <w:szCs w:val="20"/>
          <w:lang w:eastAsia="nl-NL"/>
        </w:rPr>
        <w:t>3</w:t>
      </w:r>
    </w:p>
    <w:p w:rsidR="00D425A0" w:rsidRPr="00D425A0" w:rsidRDefault="00D425A0" w:rsidP="00D425A0">
      <w:p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jc w:val="center"/>
        <w:rPr>
          <w:rFonts w:ascii="Times New Roman" w:hAnsi="Times New Roman"/>
          <w:sz w:val="24"/>
          <w:szCs w:val="20"/>
          <w:lang w:eastAsia="nl-NL"/>
        </w:rPr>
      </w:pPr>
      <w:r w:rsidRPr="00D425A0">
        <w:rPr>
          <w:rFonts w:ascii="Times New Roman" w:hAnsi="Times New Roman"/>
          <w:sz w:val="24"/>
          <w:szCs w:val="20"/>
          <w:lang w:eastAsia="nl-NL"/>
        </w:rPr>
        <w:t>ПЕРЕЧЕНЬ ДОКУМЕНТОВ,</w:t>
      </w:r>
    </w:p>
    <w:p w:rsidR="00D425A0" w:rsidRPr="00D425A0" w:rsidRDefault="00D425A0" w:rsidP="00D425A0">
      <w:p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jc w:val="center"/>
        <w:rPr>
          <w:rFonts w:ascii="Times New Roman" w:hAnsi="Times New Roman"/>
          <w:sz w:val="24"/>
          <w:szCs w:val="20"/>
          <w:lang w:eastAsia="nl-NL"/>
        </w:rPr>
      </w:pPr>
      <w:r w:rsidRPr="00D425A0">
        <w:rPr>
          <w:rFonts w:ascii="Times New Roman" w:hAnsi="Times New Roman"/>
          <w:sz w:val="24"/>
          <w:szCs w:val="20"/>
          <w:lang w:eastAsia="nl-NL"/>
        </w:rPr>
        <w:t xml:space="preserve"> ПРЕДОСТАВЛЯЕМЫХ ОРГАНИЗАЦИЕЙ-ПРЕТЕНДЕНТОМ, ДЛЯ УЧАСТИЯ В ТЕНДЕРЕ НА  ЗАКЛЮЧЕНИ</w:t>
      </w:r>
      <w:r w:rsidR="00DE7514">
        <w:rPr>
          <w:rFonts w:ascii="Times New Roman" w:hAnsi="Times New Roman"/>
          <w:sz w:val="24"/>
          <w:szCs w:val="20"/>
          <w:lang w:eastAsia="nl-NL"/>
        </w:rPr>
        <w:t>Е</w:t>
      </w:r>
      <w:r w:rsidRPr="00D425A0">
        <w:rPr>
          <w:rFonts w:ascii="Times New Roman" w:hAnsi="Times New Roman"/>
          <w:sz w:val="24"/>
          <w:szCs w:val="20"/>
          <w:lang w:eastAsia="nl-NL"/>
        </w:rPr>
        <w:t xml:space="preserve"> ДОГОВОРА ПРОИЗВОДСТВА СТРОИТЕЛЬНО-МОНТАЖНЫХ РАБОТ:</w:t>
      </w:r>
    </w:p>
    <w:p w:rsidR="00D425A0" w:rsidRPr="00D425A0" w:rsidRDefault="00D425A0" w:rsidP="00D425A0">
      <w:p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jc w:val="center"/>
        <w:rPr>
          <w:rFonts w:ascii="Times New Roman" w:hAnsi="Times New Roman"/>
          <w:sz w:val="24"/>
          <w:szCs w:val="20"/>
          <w:lang w:eastAsia="nl-NL"/>
        </w:rPr>
      </w:pP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Устав юридического лица, зарегистрированный в налоговом органе;</w:t>
      </w: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Свидетельство о государственной регистрации юридического лица (ОГРН), в том числе о внесении изменений;</w:t>
      </w: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Свидетельство о постановке на учет юридического лица в налоговом органе (ИНН);</w:t>
      </w:r>
    </w:p>
    <w:p w:rsidR="00D425A0" w:rsidRPr="005521ED" w:rsidRDefault="005521ED" w:rsidP="005521ED">
      <w:pPr>
        <w:numPr>
          <w:ilvl w:val="0"/>
          <w:numId w:val="1"/>
        </w:numPr>
        <w:tabs>
          <w:tab w:val="left" w:pos="284"/>
          <w:tab w:val="left" w:pos="709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5521ED">
        <w:rPr>
          <w:rFonts w:ascii="Times New Roman" w:hAnsi="Times New Roman"/>
          <w:color w:val="000000"/>
          <w:sz w:val="24"/>
          <w:szCs w:val="24"/>
        </w:rPr>
        <w:t>Информационно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 w:rsidRPr="005521ED">
        <w:rPr>
          <w:rFonts w:ascii="Times New Roman" w:hAnsi="Times New Roman"/>
          <w:color w:val="000000"/>
          <w:sz w:val="24"/>
          <w:szCs w:val="24"/>
        </w:rPr>
        <w:t xml:space="preserve"> письм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5521ED">
        <w:rPr>
          <w:rFonts w:ascii="Times New Roman" w:hAnsi="Times New Roman"/>
          <w:color w:val="000000"/>
          <w:sz w:val="24"/>
          <w:szCs w:val="24"/>
        </w:rPr>
        <w:t xml:space="preserve"> об учете в </w:t>
      </w:r>
      <w:proofErr w:type="spellStart"/>
      <w:r w:rsidRPr="005521ED">
        <w:rPr>
          <w:rFonts w:ascii="Times New Roman" w:hAnsi="Times New Roman"/>
          <w:color w:val="000000"/>
          <w:sz w:val="24"/>
          <w:szCs w:val="24"/>
        </w:rPr>
        <w:t>Статрегистре</w:t>
      </w:r>
      <w:proofErr w:type="spellEnd"/>
      <w:r w:rsidRPr="005521ED">
        <w:rPr>
          <w:rFonts w:ascii="Times New Roman" w:hAnsi="Times New Roman"/>
          <w:color w:val="000000"/>
          <w:sz w:val="24"/>
          <w:szCs w:val="24"/>
        </w:rPr>
        <w:t xml:space="preserve"> Росстата (другое наименование Информационное письмо Госкомстата об </w:t>
      </w:r>
      <w:r>
        <w:rPr>
          <w:rFonts w:ascii="Times New Roman" w:hAnsi="Times New Roman"/>
          <w:color w:val="000000"/>
          <w:sz w:val="24"/>
          <w:szCs w:val="24"/>
        </w:rPr>
        <w:t>учете в ЕГРПО, коды статистики)</w:t>
      </w:r>
      <w:r w:rsidR="00D425A0" w:rsidRPr="005521ED">
        <w:rPr>
          <w:rFonts w:ascii="Times New Roman" w:hAnsi="Times New Roman"/>
          <w:sz w:val="24"/>
          <w:szCs w:val="24"/>
          <w:lang w:eastAsia="ru-RU"/>
        </w:rPr>
        <w:t>;</w:t>
      </w: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Выписка из ЕГРЮЛ (срок давности не более 15 дней);</w:t>
      </w: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Решение о назначении исполнительного органа;</w:t>
      </w: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Приказ о назначении исполнительного органа и главного бухгалтера юридического лица.</w:t>
      </w: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Копия паспорта Генерального директора и учредителей юридического лица (страница с фото и регистрацией);</w:t>
      </w: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Свидетельство СРО о допуске к определенному виду работ, оказывающих влияние на безопасность объектов капитального строительства с приложением;</w:t>
      </w: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Договор аренды помещения или свидетельство о праве собственности;</w:t>
      </w: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Бухгалтерская отчетность на последнюю отчетную дату с отметкой налогового органа (форма 1, форма 2);</w:t>
      </w: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Справка об отсутствии задолженности из налогового органа;</w:t>
      </w:r>
    </w:p>
    <w:p w:rsidR="00D425A0" w:rsidRP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Нотариально заверенная доверенность на представление интересов организации-претендента при условии подписания договоров представителем;</w:t>
      </w:r>
    </w:p>
    <w:p w:rsidR="00D425A0" w:rsidRDefault="00D425A0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D425A0">
        <w:rPr>
          <w:rFonts w:ascii="Times New Roman" w:hAnsi="Times New Roman"/>
          <w:sz w:val="24"/>
          <w:szCs w:val="24"/>
          <w:lang w:eastAsia="ru-RU"/>
        </w:rPr>
        <w:t>Учетная карточка организации и банковские реквизиты, согласно образцу:</w:t>
      </w:r>
    </w:p>
    <w:p w:rsidR="00DE7514" w:rsidRPr="00D425A0" w:rsidRDefault="00DE7514" w:rsidP="005521ED">
      <w:pPr>
        <w:numPr>
          <w:ilvl w:val="0"/>
          <w:numId w:val="1"/>
        </w:numPr>
        <w:tabs>
          <w:tab w:val="left" w:pos="284"/>
          <w:tab w:val="left" w:pos="567"/>
          <w:tab w:val="left" w:pos="851"/>
          <w:tab w:val="left" w:pos="1134"/>
          <w:tab w:val="left" w:pos="1304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right" w:pos="9639"/>
        </w:tabs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8"/>
        <w:gridCol w:w="4353"/>
      </w:tblGrid>
      <w:tr w:rsidR="00D425A0" w:rsidRPr="00D425A0" w:rsidTr="00B5772F">
        <w:trPr>
          <w:trHeight w:val="429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05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ИНН/КПП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11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31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Фактический адрес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390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№ расчетного счета и название банка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09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365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14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ОКАТО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20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11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425A0" w:rsidRPr="00D425A0" w:rsidTr="00B5772F">
        <w:trPr>
          <w:trHeight w:val="417"/>
        </w:trPr>
        <w:tc>
          <w:tcPr>
            <w:tcW w:w="4498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25A0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Генеральный директор</w:t>
            </w:r>
          </w:p>
        </w:tc>
        <w:tc>
          <w:tcPr>
            <w:tcW w:w="4353" w:type="dxa"/>
          </w:tcPr>
          <w:p w:rsidR="00D425A0" w:rsidRPr="00D425A0" w:rsidRDefault="00D425A0" w:rsidP="00D425A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425A0" w:rsidRPr="00D425A0" w:rsidRDefault="00722DEA" w:rsidP="00302A76">
      <w:pPr>
        <w:spacing w:before="100" w:beforeAutospacing="1" w:after="100" w:afterAutospacing="1"/>
        <w:ind w:firstLine="708"/>
        <w:jc w:val="both"/>
        <w:rPr>
          <w:rFonts w:ascii="Arial" w:hAnsi="Arial"/>
          <w:sz w:val="24"/>
          <w:szCs w:val="20"/>
          <w:lang w:eastAsia="nl-NL"/>
        </w:rPr>
      </w:pPr>
      <w:r>
        <w:rPr>
          <w:i/>
        </w:rPr>
        <w:t xml:space="preserve">Предоставление документов с отклонением от установленного перечня или содержащие искаженную информацию считается существенным нарушением условий организации и проведения тендера и является основанием к отклонению от участия в </w:t>
      </w:r>
      <w:r w:rsidR="003D2E55">
        <w:rPr>
          <w:i/>
        </w:rPr>
        <w:t>тен</w:t>
      </w:r>
      <w:r>
        <w:rPr>
          <w:i/>
        </w:rPr>
        <w:t xml:space="preserve">дере. </w:t>
      </w:r>
    </w:p>
    <w:sectPr w:rsidR="00D425A0" w:rsidRPr="00D425A0" w:rsidSect="009807E8">
      <w:headerReference w:type="default" r:id="rId10"/>
      <w:footerReference w:type="default" r:id="rId11"/>
      <w:pgSz w:w="11906" w:h="16838"/>
      <w:pgMar w:top="1134" w:right="566" w:bottom="142" w:left="1134" w:header="567" w:footer="0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A6D" w:rsidRDefault="00226A6D" w:rsidP="007A0638">
      <w:pPr>
        <w:spacing w:after="0" w:line="240" w:lineRule="auto"/>
      </w:pPr>
      <w:r>
        <w:separator/>
      </w:r>
    </w:p>
  </w:endnote>
  <w:endnote w:type="continuationSeparator" w:id="0">
    <w:p w:rsidR="00226A6D" w:rsidRDefault="00226A6D" w:rsidP="007A0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A6D" w:rsidRPr="00FC135C" w:rsidRDefault="00226A6D" w:rsidP="009D3883">
    <w:pPr>
      <w:pStyle w:val="a6"/>
      <w:jc w:val="center"/>
      <w:rPr>
        <w:sz w:val="16"/>
        <w:szCs w:val="16"/>
      </w:rPr>
    </w:pPr>
    <w:r w:rsidRPr="00FC135C">
      <w:rPr>
        <w:sz w:val="16"/>
        <w:szCs w:val="16"/>
      </w:rPr>
      <w:t>ООО «СПС-ПРО»</w:t>
    </w:r>
  </w:p>
  <w:p w:rsidR="00226A6D" w:rsidRPr="004E5421" w:rsidRDefault="00226A6D" w:rsidP="009D3883">
    <w:pPr>
      <w:pStyle w:val="a6"/>
      <w:jc w:val="center"/>
      <w:rPr>
        <w:sz w:val="16"/>
        <w:szCs w:val="16"/>
      </w:rPr>
    </w:pPr>
    <w:r w:rsidRPr="00FC135C">
      <w:rPr>
        <w:sz w:val="16"/>
        <w:szCs w:val="16"/>
      </w:rPr>
      <w:t xml:space="preserve">ИНН 7805478579 КПП 780501001 </w:t>
    </w:r>
    <w:r w:rsidRPr="00956D55">
      <w:rPr>
        <w:sz w:val="16"/>
        <w:szCs w:val="16"/>
      </w:rPr>
      <w:br/>
    </w:r>
    <w:r w:rsidRPr="00FC135C">
      <w:rPr>
        <w:sz w:val="16"/>
        <w:szCs w:val="16"/>
      </w:rPr>
      <w:t xml:space="preserve">Адрес: </w:t>
    </w:r>
    <w:r w:rsidRPr="00956D55">
      <w:rPr>
        <w:sz w:val="16"/>
        <w:szCs w:val="16"/>
      </w:rPr>
      <w:t xml:space="preserve">198097 </w:t>
    </w:r>
    <w:r w:rsidRPr="00FC135C">
      <w:rPr>
        <w:sz w:val="16"/>
        <w:szCs w:val="16"/>
      </w:rPr>
      <w:t>г.</w:t>
    </w:r>
    <w:r>
      <w:rPr>
        <w:sz w:val="16"/>
        <w:szCs w:val="16"/>
      </w:rPr>
      <w:t xml:space="preserve"> </w:t>
    </w:r>
    <w:r w:rsidRPr="00FC135C">
      <w:rPr>
        <w:sz w:val="16"/>
        <w:szCs w:val="16"/>
      </w:rPr>
      <w:t xml:space="preserve">Санкт-Петербург, </w:t>
    </w:r>
    <w:r w:rsidRPr="00956D55">
      <w:rPr>
        <w:sz w:val="16"/>
        <w:szCs w:val="16"/>
      </w:rPr>
      <w:t>пр. Стачек дом 47</w:t>
    </w:r>
    <w:r>
      <w:rPr>
        <w:sz w:val="16"/>
        <w:szCs w:val="16"/>
      </w:rPr>
      <w:t>, офис 407</w:t>
    </w:r>
  </w:p>
  <w:p w:rsidR="00226A6D" w:rsidRPr="002B3A4B" w:rsidRDefault="00226A6D" w:rsidP="009D3883">
    <w:pPr>
      <w:pStyle w:val="a6"/>
      <w:jc w:val="center"/>
      <w:rPr>
        <w:sz w:val="16"/>
        <w:szCs w:val="16"/>
      </w:rPr>
    </w:pPr>
    <w:proofErr w:type="gramStart"/>
    <w:r w:rsidRPr="00FC135C">
      <w:rPr>
        <w:sz w:val="16"/>
        <w:szCs w:val="16"/>
      </w:rPr>
      <w:t>р</w:t>
    </w:r>
    <w:proofErr w:type="gramEnd"/>
    <w:r w:rsidRPr="00FC135C">
      <w:rPr>
        <w:sz w:val="16"/>
        <w:szCs w:val="16"/>
      </w:rPr>
      <w:t>/с 40702810911060002083 ФИЛИАЛ №7806 ВТБ 24 (ЗАО) г.</w:t>
    </w:r>
    <w:r>
      <w:rPr>
        <w:sz w:val="16"/>
        <w:szCs w:val="16"/>
      </w:rPr>
      <w:t xml:space="preserve"> </w:t>
    </w:r>
    <w:r w:rsidRPr="00FC135C">
      <w:rPr>
        <w:sz w:val="16"/>
        <w:szCs w:val="16"/>
      </w:rPr>
      <w:t>Санкт-Петербург</w:t>
    </w:r>
    <w:r w:rsidRPr="00956D55">
      <w:rPr>
        <w:sz w:val="16"/>
        <w:szCs w:val="16"/>
      </w:rPr>
      <w:br/>
    </w:r>
    <w:r w:rsidRPr="00FC135C">
      <w:rPr>
        <w:sz w:val="16"/>
        <w:szCs w:val="16"/>
      </w:rPr>
      <w:t xml:space="preserve"> к/с 30101810300000000811</w:t>
    </w:r>
    <w:r>
      <w:rPr>
        <w:sz w:val="16"/>
        <w:szCs w:val="16"/>
      </w:rPr>
      <w:t xml:space="preserve"> </w:t>
    </w:r>
    <w:r w:rsidRPr="00FC135C">
      <w:rPr>
        <w:sz w:val="16"/>
        <w:szCs w:val="16"/>
      </w:rPr>
      <w:t>БИК 044030811</w:t>
    </w:r>
    <w:r>
      <w:rPr>
        <w:sz w:val="16"/>
        <w:szCs w:val="16"/>
      </w:rPr>
      <w:t xml:space="preserve"> </w:t>
    </w:r>
    <w:r w:rsidRPr="00FC135C">
      <w:rPr>
        <w:sz w:val="16"/>
        <w:szCs w:val="16"/>
      </w:rPr>
      <w:t xml:space="preserve">ОКПО 89037740 </w:t>
    </w:r>
  </w:p>
  <w:p w:rsidR="00226A6D" w:rsidRPr="002B3A4B" w:rsidRDefault="00226A6D" w:rsidP="009D3883">
    <w:pPr>
      <w:pStyle w:val="a6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A6D" w:rsidRDefault="00226A6D" w:rsidP="007A0638">
      <w:pPr>
        <w:spacing w:after="0" w:line="240" w:lineRule="auto"/>
      </w:pPr>
      <w:r>
        <w:separator/>
      </w:r>
    </w:p>
  </w:footnote>
  <w:footnote w:type="continuationSeparator" w:id="0">
    <w:p w:rsidR="00226A6D" w:rsidRDefault="00226A6D" w:rsidP="007A06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A6D" w:rsidRDefault="00226A6D" w:rsidP="00AE0EBF">
    <w:pPr>
      <w:pStyle w:val="a6"/>
      <w:jc w:val="right"/>
      <w:rPr>
        <w:rFonts w:ascii="Times New Roman" w:hAnsi="Times New Roman"/>
        <w:b/>
        <w:sz w:val="20"/>
        <w:szCs w:val="20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49278D3A" wp14:editId="0D61CA48">
          <wp:simplePos x="0" y="0"/>
          <wp:positionH relativeFrom="column">
            <wp:posOffset>-20955</wp:posOffset>
          </wp:positionH>
          <wp:positionV relativeFrom="paragraph">
            <wp:posOffset>-234315</wp:posOffset>
          </wp:positionV>
          <wp:extent cx="1657350" cy="850900"/>
          <wp:effectExtent l="0" t="0" r="0" b="0"/>
          <wp:wrapTight wrapText="bothSides">
            <wp:wrapPolygon edited="0">
              <wp:start x="0" y="0"/>
              <wp:lineTo x="0" y="21278"/>
              <wp:lineTo x="21352" y="21278"/>
              <wp:lineTo x="21352" y="0"/>
              <wp:lineTo x="0" y="0"/>
            </wp:wrapPolygon>
          </wp:wrapTight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135C">
      <w:rPr>
        <w:sz w:val="20"/>
        <w:szCs w:val="20"/>
      </w:rPr>
      <w:t xml:space="preserve">                                                                </w:t>
    </w:r>
    <w:r w:rsidRPr="00FC135C">
      <w:rPr>
        <w:rFonts w:ascii="Times New Roman" w:hAnsi="Times New Roman"/>
        <w:b/>
        <w:sz w:val="20"/>
        <w:szCs w:val="20"/>
      </w:rPr>
      <w:t>ООО  «СП</w:t>
    </w:r>
    <w:proofErr w:type="gramStart"/>
    <w:r w:rsidRPr="00FC135C">
      <w:rPr>
        <w:rFonts w:ascii="Times New Roman" w:hAnsi="Times New Roman"/>
        <w:b/>
        <w:sz w:val="20"/>
        <w:szCs w:val="20"/>
      </w:rPr>
      <w:t>С-</w:t>
    </w:r>
    <w:proofErr w:type="gramEnd"/>
    <w:r w:rsidRPr="00FC135C">
      <w:rPr>
        <w:rFonts w:ascii="Times New Roman" w:hAnsi="Times New Roman"/>
        <w:b/>
        <w:sz w:val="20"/>
        <w:szCs w:val="20"/>
      </w:rPr>
      <w:t xml:space="preserve"> ПРО»</w:t>
    </w:r>
  </w:p>
  <w:p w:rsidR="00226A6D" w:rsidRPr="00FC135C" w:rsidRDefault="00226A6D" w:rsidP="00AE0EBF">
    <w:pPr>
      <w:pStyle w:val="a6"/>
      <w:jc w:val="right"/>
      <w:rPr>
        <w:rFonts w:ascii="Times New Roman" w:hAnsi="Times New Roman"/>
        <w:b/>
        <w:sz w:val="20"/>
        <w:szCs w:val="20"/>
      </w:rPr>
    </w:pPr>
  </w:p>
  <w:p w:rsidR="00226A6D" w:rsidRPr="00FC135C" w:rsidRDefault="00226A6D" w:rsidP="00AE0EBF">
    <w:pPr>
      <w:pStyle w:val="a6"/>
      <w:jc w:val="right"/>
      <w:rPr>
        <w:rFonts w:ascii="Times New Roman" w:hAnsi="Times New Roman"/>
        <w:b/>
        <w:sz w:val="20"/>
        <w:szCs w:val="20"/>
      </w:rPr>
    </w:pPr>
    <w:r w:rsidRPr="00FC135C">
      <w:rPr>
        <w:rFonts w:ascii="Times New Roman" w:hAnsi="Times New Roman"/>
        <w:b/>
        <w:sz w:val="20"/>
        <w:szCs w:val="20"/>
      </w:rPr>
      <w:t xml:space="preserve">                                                                 Санкт-Петербург</w:t>
    </w:r>
  </w:p>
  <w:p w:rsidR="00226A6D" w:rsidRPr="00900582" w:rsidRDefault="00226A6D" w:rsidP="00AE0EBF">
    <w:pPr>
      <w:pStyle w:val="a6"/>
      <w:jc w:val="right"/>
      <w:rPr>
        <w:rFonts w:ascii="Times New Roman" w:hAnsi="Times New Roman"/>
        <w:b/>
        <w:sz w:val="20"/>
        <w:szCs w:val="20"/>
      </w:rPr>
    </w:pPr>
    <w:r w:rsidRPr="00FC135C">
      <w:rPr>
        <w:rFonts w:ascii="Times New Roman" w:hAnsi="Times New Roman"/>
        <w:b/>
        <w:sz w:val="20"/>
        <w:szCs w:val="20"/>
      </w:rPr>
      <w:t xml:space="preserve">                                                 </w:t>
    </w:r>
    <w:r>
      <w:rPr>
        <w:rFonts w:ascii="Times New Roman" w:hAnsi="Times New Roman"/>
        <w:b/>
        <w:sz w:val="20"/>
        <w:szCs w:val="20"/>
      </w:rPr>
      <w:t>пр. Стачек дом 47 БЦ «Шереметев»</w:t>
    </w:r>
  </w:p>
  <w:p w:rsidR="00226A6D" w:rsidRDefault="00226A6D" w:rsidP="00AE0EBF">
    <w:pPr>
      <w:pStyle w:val="a6"/>
      <w:jc w:val="right"/>
      <w:rPr>
        <w:rFonts w:ascii="Times New Roman" w:hAnsi="Times New Roman"/>
        <w:b/>
        <w:sz w:val="20"/>
        <w:szCs w:val="20"/>
      </w:rPr>
    </w:pPr>
    <w:r w:rsidRPr="00FC135C">
      <w:rPr>
        <w:rFonts w:ascii="Times New Roman" w:hAnsi="Times New Roman"/>
        <w:b/>
        <w:sz w:val="20"/>
        <w:szCs w:val="20"/>
      </w:rPr>
      <w:tab/>
    </w:r>
    <w:r>
      <w:rPr>
        <w:rFonts w:ascii="Times New Roman" w:hAnsi="Times New Roman"/>
        <w:b/>
        <w:sz w:val="20"/>
        <w:szCs w:val="20"/>
      </w:rPr>
      <w:t>Телефон:</w:t>
    </w:r>
    <w:r w:rsidRPr="00FC135C">
      <w:rPr>
        <w:rFonts w:ascii="Times New Roman" w:hAnsi="Times New Roman"/>
        <w:b/>
        <w:sz w:val="20"/>
        <w:szCs w:val="20"/>
      </w:rPr>
      <w:t xml:space="preserve"> (812) </w:t>
    </w:r>
    <w:r>
      <w:rPr>
        <w:rFonts w:ascii="Times New Roman" w:hAnsi="Times New Roman"/>
        <w:b/>
        <w:sz w:val="20"/>
        <w:szCs w:val="20"/>
      </w:rPr>
      <w:t>324-40-11</w:t>
    </w:r>
  </w:p>
  <w:p w:rsidR="00226A6D" w:rsidRPr="00D425A0" w:rsidRDefault="00226A6D" w:rsidP="006D2A39">
    <w:pPr>
      <w:pStyle w:val="a6"/>
      <w:jc w:val="right"/>
      <w:rPr>
        <w:rFonts w:ascii="Times New Roman" w:hAnsi="Times New Roman"/>
        <w:b/>
        <w:sz w:val="20"/>
        <w:szCs w:val="20"/>
        <w:lang w:val="en-US"/>
      </w:rPr>
    </w:pPr>
    <w:r w:rsidRPr="00D425A0">
      <w:rPr>
        <w:rFonts w:ascii="Times New Roman" w:hAnsi="Times New Roman"/>
        <w:b/>
        <w:sz w:val="20"/>
        <w:szCs w:val="20"/>
      </w:rPr>
      <w:t>Факс: (812) 324-40-1</w:t>
    </w:r>
    <w:r w:rsidRPr="00D425A0">
      <w:rPr>
        <w:rFonts w:ascii="Times New Roman" w:hAnsi="Times New Roman"/>
        <w:b/>
        <w:sz w:val="20"/>
        <w:szCs w:val="20"/>
        <w:lang w:val="en-US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533953"/>
    <w:multiLevelType w:val="hybridMultilevel"/>
    <w:tmpl w:val="8E8ABD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C4D325A"/>
    <w:multiLevelType w:val="hybridMultilevel"/>
    <w:tmpl w:val="9B3A6B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32D"/>
    <w:rsid w:val="000066CA"/>
    <w:rsid w:val="00036A9D"/>
    <w:rsid w:val="00063040"/>
    <w:rsid w:val="00066AB6"/>
    <w:rsid w:val="00074C34"/>
    <w:rsid w:val="000C155E"/>
    <w:rsid w:val="00122804"/>
    <w:rsid w:val="00135745"/>
    <w:rsid w:val="0014699D"/>
    <w:rsid w:val="001811AF"/>
    <w:rsid w:val="00192886"/>
    <w:rsid w:val="00195F0F"/>
    <w:rsid w:val="001B14E0"/>
    <w:rsid w:val="00226A6D"/>
    <w:rsid w:val="00234176"/>
    <w:rsid w:val="00297D5F"/>
    <w:rsid w:val="002B3A4B"/>
    <w:rsid w:val="002C274B"/>
    <w:rsid w:val="002C699A"/>
    <w:rsid w:val="002E6DD5"/>
    <w:rsid w:val="002F5F1E"/>
    <w:rsid w:val="00302A76"/>
    <w:rsid w:val="00322FEC"/>
    <w:rsid w:val="003A72A5"/>
    <w:rsid w:val="003D2E55"/>
    <w:rsid w:val="0043114D"/>
    <w:rsid w:val="0043249B"/>
    <w:rsid w:val="004362B0"/>
    <w:rsid w:val="004706BB"/>
    <w:rsid w:val="004E5421"/>
    <w:rsid w:val="004F2BD8"/>
    <w:rsid w:val="00512206"/>
    <w:rsid w:val="005243BC"/>
    <w:rsid w:val="00535B79"/>
    <w:rsid w:val="005521ED"/>
    <w:rsid w:val="00567F72"/>
    <w:rsid w:val="005A337B"/>
    <w:rsid w:val="005A4A97"/>
    <w:rsid w:val="005D6D47"/>
    <w:rsid w:val="006527DF"/>
    <w:rsid w:val="006B4665"/>
    <w:rsid w:val="006D2A39"/>
    <w:rsid w:val="006F03F5"/>
    <w:rsid w:val="006F3C1B"/>
    <w:rsid w:val="0071332D"/>
    <w:rsid w:val="00714E6D"/>
    <w:rsid w:val="00722DEA"/>
    <w:rsid w:val="00724EE8"/>
    <w:rsid w:val="00750FE6"/>
    <w:rsid w:val="007565F1"/>
    <w:rsid w:val="00761CEA"/>
    <w:rsid w:val="007A0638"/>
    <w:rsid w:val="00805C0A"/>
    <w:rsid w:val="00806796"/>
    <w:rsid w:val="008463A2"/>
    <w:rsid w:val="0084787F"/>
    <w:rsid w:val="008619F5"/>
    <w:rsid w:val="0088301C"/>
    <w:rsid w:val="008E2356"/>
    <w:rsid w:val="008F179D"/>
    <w:rsid w:val="008F55E2"/>
    <w:rsid w:val="00900582"/>
    <w:rsid w:val="009057AC"/>
    <w:rsid w:val="00912105"/>
    <w:rsid w:val="009364FF"/>
    <w:rsid w:val="00956D55"/>
    <w:rsid w:val="009807E8"/>
    <w:rsid w:val="0099521A"/>
    <w:rsid w:val="009C09AB"/>
    <w:rsid w:val="009D3883"/>
    <w:rsid w:val="009E55D0"/>
    <w:rsid w:val="00A07D79"/>
    <w:rsid w:val="00A132BE"/>
    <w:rsid w:val="00A23C4A"/>
    <w:rsid w:val="00A63952"/>
    <w:rsid w:val="00A63F46"/>
    <w:rsid w:val="00A64B55"/>
    <w:rsid w:val="00A85391"/>
    <w:rsid w:val="00A93F51"/>
    <w:rsid w:val="00AD2D27"/>
    <w:rsid w:val="00AE0EBF"/>
    <w:rsid w:val="00B02AD8"/>
    <w:rsid w:val="00B23D8F"/>
    <w:rsid w:val="00B5772F"/>
    <w:rsid w:val="00BC2545"/>
    <w:rsid w:val="00C01A25"/>
    <w:rsid w:val="00C2104C"/>
    <w:rsid w:val="00CA22CE"/>
    <w:rsid w:val="00CA55B0"/>
    <w:rsid w:val="00CA6D95"/>
    <w:rsid w:val="00CB79B1"/>
    <w:rsid w:val="00D15305"/>
    <w:rsid w:val="00D2274F"/>
    <w:rsid w:val="00D425A0"/>
    <w:rsid w:val="00D818C4"/>
    <w:rsid w:val="00D93F60"/>
    <w:rsid w:val="00D949C0"/>
    <w:rsid w:val="00DE3CF3"/>
    <w:rsid w:val="00DE7514"/>
    <w:rsid w:val="00DF7E00"/>
    <w:rsid w:val="00E011BA"/>
    <w:rsid w:val="00E811EA"/>
    <w:rsid w:val="00E852DD"/>
    <w:rsid w:val="00E93F10"/>
    <w:rsid w:val="00F00892"/>
    <w:rsid w:val="00F14B3B"/>
    <w:rsid w:val="00F507C2"/>
    <w:rsid w:val="00FC135C"/>
    <w:rsid w:val="00FD31F6"/>
    <w:rsid w:val="00FE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FC135C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C135C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rsid w:val="00FC135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FC135C"/>
    <w:rPr>
      <w:rFonts w:ascii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FC135C"/>
    <w:rPr>
      <w:rFonts w:cs="Times New Roman"/>
    </w:rPr>
  </w:style>
  <w:style w:type="paragraph" w:styleId="a6">
    <w:name w:val="No Spacing"/>
    <w:uiPriority w:val="1"/>
    <w:qFormat/>
    <w:rsid w:val="00FC135C"/>
    <w:pPr>
      <w:spacing w:after="0" w:line="240" w:lineRule="auto"/>
    </w:pPr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7A06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7A0638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7A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7A0638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E55D0"/>
    <w:pPr>
      <w:ind w:left="720"/>
      <w:contextualSpacing/>
    </w:pPr>
  </w:style>
  <w:style w:type="table" w:styleId="ac">
    <w:name w:val="Table Grid"/>
    <w:basedOn w:val="a1"/>
    <w:uiPriority w:val="59"/>
    <w:rsid w:val="009E55D0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FC135C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C135C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rsid w:val="00FC135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FC135C"/>
    <w:rPr>
      <w:rFonts w:ascii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uiPriority w:val="99"/>
    <w:rsid w:val="00FC135C"/>
    <w:rPr>
      <w:rFonts w:cs="Times New Roman"/>
    </w:rPr>
  </w:style>
  <w:style w:type="paragraph" w:styleId="a6">
    <w:name w:val="No Spacing"/>
    <w:uiPriority w:val="1"/>
    <w:qFormat/>
    <w:rsid w:val="00FC135C"/>
    <w:pPr>
      <w:spacing w:after="0" w:line="240" w:lineRule="auto"/>
    </w:pPr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7A06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7A0638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7A0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7A0638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E55D0"/>
    <w:pPr>
      <w:ind w:left="720"/>
      <w:contextualSpacing/>
    </w:pPr>
  </w:style>
  <w:style w:type="table" w:styleId="ac">
    <w:name w:val="Table Grid"/>
    <w:basedOn w:val="a1"/>
    <w:uiPriority w:val="59"/>
    <w:rsid w:val="009E55D0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4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4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eremina_nv@is15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9FB3C-AF67-494B-8E58-91F4E663E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7A6DF36D</Template>
  <TotalTime>526</TotalTime>
  <Pages>5</Pages>
  <Words>1099</Words>
  <Characters>9710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СПС-ПРО</Company>
  <LinksUpToDate>false</LinksUpToDate>
  <CharactersWithSpaces>10788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Еремина Надежда Владимировна</cp:lastModifiedBy>
  <cp:revision>24</cp:revision>
  <cp:lastPrinted>2011-06-21T13:42:00Z</cp:lastPrinted>
  <dcterms:created xsi:type="dcterms:W3CDTF">2012-05-18T09:06:00Z</dcterms:created>
  <dcterms:modified xsi:type="dcterms:W3CDTF">2012-06-27T05:20:00Z</dcterms:modified>
</cp:coreProperties>
</file>